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3C" w:rsidRDefault="003B113C" w:rsidP="003B113C">
      <w:pPr>
        <w:jc w:val="center"/>
        <w:rPr>
          <w:b/>
          <w:sz w:val="32"/>
          <w:szCs w:val="32"/>
        </w:rPr>
      </w:pPr>
      <w:r w:rsidRPr="003B113C">
        <w:rPr>
          <w:b/>
          <w:sz w:val="32"/>
          <w:szCs w:val="32"/>
          <w:u w:val="single"/>
        </w:rPr>
        <w:t>REQUIREMENTS FOR CLINICAL SKILLS TESTING</w:t>
      </w:r>
      <w:r w:rsidRPr="003B113C">
        <w:rPr>
          <w:b/>
          <w:sz w:val="32"/>
          <w:szCs w:val="32"/>
        </w:rPr>
        <w:t xml:space="preserve"> (Equipment &amp; Supplies)</w:t>
      </w:r>
    </w:p>
    <w:p w:rsidR="003B113C" w:rsidRDefault="003B113C" w:rsidP="003B113C">
      <w:pPr>
        <w:pStyle w:val="ListParagraph"/>
        <w:numPr>
          <w:ilvl w:val="0"/>
          <w:numId w:val="1"/>
        </w:numPr>
        <w:rPr>
          <w:sz w:val="24"/>
          <w:szCs w:val="24"/>
        </w:rPr>
      </w:pPr>
      <w:r>
        <w:rPr>
          <w:sz w:val="24"/>
          <w:szCs w:val="24"/>
        </w:rPr>
        <w:t xml:space="preserve">Room should have a closed door to provide for privacy during the testing process.  </w:t>
      </w:r>
    </w:p>
    <w:p w:rsidR="003B113C" w:rsidRDefault="003B113C" w:rsidP="003B113C">
      <w:pPr>
        <w:pStyle w:val="ListParagraph"/>
        <w:numPr>
          <w:ilvl w:val="0"/>
          <w:numId w:val="1"/>
        </w:numPr>
        <w:rPr>
          <w:sz w:val="24"/>
          <w:szCs w:val="24"/>
        </w:rPr>
      </w:pPr>
      <w:r>
        <w:rPr>
          <w:sz w:val="24"/>
          <w:szCs w:val="24"/>
        </w:rPr>
        <w:t>Room should be well lit and of sufficient size to allow for all equipment, the sink and supplies to be positioned in the testing room.  There must be adequate space for the Candidate and Evaluator to move freely around both sides of the bed and allow for positioning of the wheelchair at both sides for the transfer skill.</w:t>
      </w:r>
    </w:p>
    <w:p w:rsidR="003B113C" w:rsidRDefault="003B113C" w:rsidP="003B113C">
      <w:pPr>
        <w:pStyle w:val="ListParagraph"/>
        <w:numPr>
          <w:ilvl w:val="0"/>
          <w:numId w:val="1"/>
        </w:numPr>
        <w:rPr>
          <w:sz w:val="24"/>
          <w:szCs w:val="24"/>
        </w:rPr>
      </w:pPr>
      <w:r>
        <w:rPr>
          <w:sz w:val="24"/>
          <w:szCs w:val="24"/>
        </w:rPr>
        <w:t xml:space="preserve">The evaluation area should be set up to resemble a “resident’s” room in a Long-Term Care Facility (LTCF).   </w:t>
      </w:r>
    </w:p>
    <w:p w:rsidR="003B113C" w:rsidRDefault="003B113C" w:rsidP="003B113C">
      <w:pPr>
        <w:pStyle w:val="ListParagraph"/>
        <w:numPr>
          <w:ilvl w:val="0"/>
          <w:numId w:val="1"/>
        </w:numPr>
        <w:rPr>
          <w:sz w:val="24"/>
          <w:szCs w:val="24"/>
        </w:rPr>
      </w:pPr>
      <w:r>
        <w:rPr>
          <w:sz w:val="24"/>
          <w:szCs w:val="24"/>
        </w:rPr>
        <w:t>Sink with hot and cold running water and hand controls for turning on and off water should be located in the testing room.  (Automatic faucets are acceptable, but the Candidate must make the motions of turning faucet on and off without contaminating their hands.) Water from sink faucet must be potable (drinkable).  Portable sinks can be utilized in areas where plumbing does not exist, but must have sufficient capacity to avoid interruptions during testing to empty or refill supply.  Emptying and refilling portable water stations is the responsibility of the test site.  If water is not drinkable from the faucet, or if a portable water station is being used, the site must provide water bottles for drinking water as needed during testing.</w:t>
      </w:r>
    </w:p>
    <w:p w:rsidR="003B113C" w:rsidRDefault="003B113C" w:rsidP="003B113C">
      <w:pPr>
        <w:pStyle w:val="ListParagraph"/>
        <w:numPr>
          <w:ilvl w:val="0"/>
          <w:numId w:val="1"/>
        </w:numPr>
        <w:rPr>
          <w:sz w:val="24"/>
          <w:szCs w:val="24"/>
        </w:rPr>
      </w:pPr>
      <w:r>
        <w:rPr>
          <w:sz w:val="24"/>
          <w:szCs w:val="24"/>
        </w:rPr>
        <w:t xml:space="preserve">Privacy curtains should be available for Candidates have a curtain to push and pull to demonstrate privacy.  Free-standing </w:t>
      </w:r>
      <w:r w:rsidR="00055C72">
        <w:rPr>
          <w:sz w:val="24"/>
          <w:szCs w:val="24"/>
        </w:rPr>
        <w:t>privacy screens can be utilized if privacy curtains are not possible.</w:t>
      </w:r>
    </w:p>
    <w:p w:rsidR="00055C72" w:rsidRDefault="00055C72" w:rsidP="003B113C">
      <w:pPr>
        <w:pStyle w:val="ListParagraph"/>
        <w:numPr>
          <w:ilvl w:val="0"/>
          <w:numId w:val="1"/>
        </w:numPr>
        <w:rPr>
          <w:sz w:val="24"/>
          <w:szCs w:val="24"/>
        </w:rPr>
      </w:pPr>
      <w:r>
        <w:rPr>
          <w:sz w:val="24"/>
          <w:szCs w:val="24"/>
        </w:rPr>
        <w:t>Clock with second hand should be positioned on wall so that it is visible from the bed.</w:t>
      </w:r>
    </w:p>
    <w:p w:rsidR="00055C72" w:rsidRDefault="00055C72" w:rsidP="003B113C">
      <w:pPr>
        <w:pStyle w:val="ListParagraph"/>
        <w:numPr>
          <w:ilvl w:val="0"/>
          <w:numId w:val="1"/>
        </w:numPr>
        <w:rPr>
          <w:sz w:val="24"/>
          <w:szCs w:val="24"/>
        </w:rPr>
      </w:pPr>
      <w:r>
        <w:rPr>
          <w:sz w:val="24"/>
          <w:szCs w:val="24"/>
        </w:rPr>
        <w:t xml:space="preserve">A bed, bedside table, overbed table, supply and equipment cabinet or shelves should be available in testing area.  Only supplies required for testing should be present, all other equipment should be removed prior to testing.  </w:t>
      </w:r>
    </w:p>
    <w:p w:rsidR="003B113C" w:rsidRDefault="00055C72" w:rsidP="003B113C">
      <w:pPr>
        <w:pStyle w:val="ListParagraph"/>
        <w:numPr>
          <w:ilvl w:val="0"/>
          <w:numId w:val="1"/>
        </w:numPr>
        <w:rPr>
          <w:sz w:val="24"/>
          <w:szCs w:val="24"/>
        </w:rPr>
      </w:pPr>
      <w:r>
        <w:rPr>
          <w:sz w:val="24"/>
          <w:szCs w:val="24"/>
        </w:rPr>
        <w:t>An operational printer with ink and paper supplies should be available to the Evaluator/Proctor at time of testing.</w:t>
      </w:r>
    </w:p>
    <w:p w:rsidR="00055C72" w:rsidRDefault="00055C72" w:rsidP="003B113C">
      <w:pPr>
        <w:pStyle w:val="ListParagraph"/>
        <w:numPr>
          <w:ilvl w:val="0"/>
          <w:numId w:val="1"/>
        </w:numPr>
        <w:rPr>
          <w:sz w:val="24"/>
          <w:szCs w:val="24"/>
        </w:rPr>
      </w:pPr>
      <w:r>
        <w:rPr>
          <w:sz w:val="24"/>
          <w:szCs w:val="24"/>
        </w:rPr>
        <w:t>A computer in the testing room or nearby for the Proctor to use, should be available, for updating exam results.</w:t>
      </w:r>
    </w:p>
    <w:p w:rsidR="00055C72" w:rsidRDefault="00055C72" w:rsidP="003B113C">
      <w:pPr>
        <w:pStyle w:val="ListParagraph"/>
        <w:numPr>
          <w:ilvl w:val="0"/>
          <w:numId w:val="1"/>
        </w:numPr>
        <w:rPr>
          <w:sz w:val="24"/>
          <w:szCs w:val="24"/>
        </w:rPr>
      </w:pPr>
      <w:r>
        <w:rPr>
          <w:sz w:val="24"/>
          <w:szCs w:val="24"/>
        </w:rPr>
        <w:t xml:space="preserve">Training posters related to skills should be covered or removed when testing is administered.  </w:t>
      </w:r>
    </w:p>
    <w:p w:rsidR="00055C72" w:rsidRDefault="00055C72" w:rsidP="003B113C">
      <w:pPr>
        <w:pStyle w:val="ListParagraph"/>
        <w:numPr>
          <w:ilvl w:val="0"/>
          <w:numId w:val="1"/>
        </w:numPr>
        <w:rPr>
          <w:sz w:val="24"/>
          <w:szCs w:val="24"/>
        </w:rPr>
      </w:pPr>
      <w:r>
        <w:rPr>
          <w:sz w:val="24"/>
          <w:szCs w:val="24"/>
        </w:rPr>
        <w:t>All equipment should be in full working order.</w:t>
      </w:r>
    </w:p>
    <w:p w:rsidR="00980571" w:rsidRDefault="00980571" w:rsidP="00980571">
      <w:pPr>
        <w:rPr>
          <w:sz w:val="24"/>
          <w:szCs w:val="24"/>
        </w:rPr>
      </w:pPr>
    </w:p>
    <w:p w:rsidR="00980571" w:rsidRDefault="00980571" w:rsidP="00980571">
      <w:pPr>
        <w:rPr>
          <w:sz w:val="24"/>
          <w:szCs w:val="24"/>
        </w:rPr>
      </w:pPr>
    </w:p>
    <w:p w:rsidR="00980571" w:rsidRDefault="00980571" w:rsidP="00980571">
      <w:pPr>
        <w:rPr>
          <w:sz w:val="24"/>
          <w:szCs w:val="24"/>
        </w:rPr>
      </w:pPr>
    </w:p>
    <w:p w:rsidR="00980571" w:rsidRDefault="00980571" w:rsidP="00980571">
      <w:pPr>
        <w:rPr>
          <w:sz w:val="24"/>
          <w:szCs w:val="24"/>
        </w:rPr>
      </w:pPr>
    </w:p>
    <w:p w:rsidR="00980571" w:rsidRDefault="00980571" w:rsidP="00980571">
      <w:pPr>
        <w:rPr>
          <w:sz w:val="24"/>
          <w:szCs w:val="24"/>
        </w:rPr>
      </w:pPr>
    </w:p>
    <w:p w:rsidR="00980571" w:rsidRDefault="00980571" w:rsidP="00980571">
      <w:pPr>
        <w:jc w:val="center"/>
        <w:rPr>
          <w:b/>
          <w:sz w:val="32"/>
          <w:szCs w:val="32"/>
          <w:u w:val="single"/>
        </w:rPr>
      </w:pPr>
      <w:r w:rsidRPr="00980571">
        <w:rPr>
          <w:b/>
          <w:sz w:val="32"/>
          <w:szCs w:val="32"/>
          <w:u w:val="single"/>
        </w:rPr>
        <w:lastRenderedPageBreak/>
        <w:t>REQUIREMENTS FOR INTERNET BASED TEST</w:t>
      </w:r>
    </w:p>
    <w:p w:rsidR="00980571" w:rsidRPr="00980571" w:rsidRDefault="00980571" w:rsidP="00980571">
      <w:pPr>
        <w:rPr>
          <w:b/>
          <w:sz w:val="28"/>
          <w:szCs w:val="28"/>
        </w:rPr>
      </w:pPr>
      <w:r w:rsidRPr="00980571">
        <w:rPr>
          <w:b/>
          <w:sz w:val="28"/>
          <w:szCs w:val="28"/>
        </w:rPr>
        <w:t>Administration of the written (knowledge) test requires:</w:t>
      </w:r>
      <w:bookmarkStart w:id="0" w:name="_GoBack"/>
      <w:bookmarkEnd w:id="0"/>
    </w:p>
    <w:p w:rsidR="00980571" w:rsidRDefault="00980571" w:rsidP="00980571">
      <w:pPr>
        <w:pStyle w:val="ListParagraph"/>
        <w:numPr>
          <w:ilvl w:val="0"/>
          <w:numId w:val="2"/>
        </w:numPr>
        <w:rPr>
          <w:sz w:val="24"/>
          <w:szCs w:val="24"/>
        </w:rPr>
      </w:pPr>
      <w:r>
        <w:rPr>
          <w:sz w:val="24"/>
          <w:szCs w:val="24"/>
        </w:rPr>
        <w:t>A quiet area with appropriate lighting (sufficient overbed fluorescent or incandescent lighting positioned so that screen glare is minimized; fluorescent light must be warm white or soft white).</w:t>
      </w:r>
    </w:p>
    <w:p w:rsidR="00980571" w:rsidRDefault="00980571" w:rsidP="00980571">
      <w:pPr>
        <w:pStyle w:val="ListParagraph"/>
        <w:numPr>
          <w:ilvl w:val="0"/>
          <w:numId w:val="2"/>
        </w:numPr>
        <w:rPr>
          <w:sz w:val="24"/>
          <w:szCs w:val="24"/>
        </w:rPr>
      </w:pPr>
      <w:r>
        <w:rPr>
          <w:sz w:val="24"/>
          <w:szCs w:val="24"/>
        </w:rPr>
        <w:t xml:space="preserve">A testing area that maintains room temperature during test administration that is generally considered comfortable in the region, through a temperature and ventilation control system.  </w:t>
      </w:r>
    </w:p>
    <w:p w:rsidR="00980571" w:rsidRDefault="00980571" w:rsidP="00980571">
      <w:pPr>
        <w:pStyle w:val="ListParagraph"/>
        <w:numPr>
          <w:ilvl w:val="0"/>
          <w:numId w:val="2"/>
        </w:numPr>
        <w:rPr>
          <w:sz w:val="24"/>
          <w:szCs w:val="24"/>
        </w:rPr>
      </w:pPr>
      <w:r>
        <w:rPr>
          <w:sz w:val="24"/>
          <w:szCs w:val="24"/>
        </w:rPr>
        <w:t>A separate computer station for each Candidate with internet access that has unrestricted access to the testing website as identified by LCTCS.</w:t>
      </w:r>
    </w:p>
    <w:p w:rsidR="00980571" w:rsidRDefault="00980571" w:rsidP="00980571">
      <w:pPr>
        <w:pStyle w:val="ListParagraph"/>
        <w:numPr>
          <w:ilvl w:val="0"/>
          <w:numId w:val="2"/>
        </w:numPr>
        <w:rPr>
          <w:sz w:val="24"/>
          <w:szCs w:val="24"/>
        </w:rPr>
      </w:pPr>
      <w:r>
        <w:rPr>
          <w:sz w:val="24"/>
          <w:szCs w:val="24"/>
        </w:rPr>
        <w:t xml:space="preserve">A minimum of five (5), or a maximum of eight (8), internet-enabled computer stations for Candidates is acceptable.  LCTCS requires a minimum of four (4) Candidates to be registered before a test date is scheduled.  The computers must have sound cards and audio headsets that will be utilized by Candidates requesting to take an oral test.  An additional computer is needed in the </w:t>
      </w:r>
      <w:r w:rsidR="0054335D">
        <w:rPr>
          <w:sz w:val="24"/>
          <w:szCs w:val="24"/>
        </w:rPr>
        <w:t xml:space="preserve">testing room for the Proctor to use for launching exams and updating results.  </w:t>
      </w:r>
    </w:p>
    <w:p w:rsidR="0054335D" w:rsidRDefault="0054335D" w:rsidP="00980571">
      <w:pPr>
        <w:pStyle w:val="ListParagraph"/>
        <w:numPr>
          <w:ilvl w:val="0"/>
          <w:numId w:val="2"/>
        </w:numPr>
        <w:rPr>
          <w:sz w:val="24"/>
          <w:szCs w:val="24"/>
        </w:rPr>
      </w:pPr>
      <w:r>
        <w:rPr>
          <w:sz w:val="24"/>
          <w:szCs w:val="24"/>
        </w:rPr>
        <w:t xml:space="preserve">An operational printer with ink and paper supplies, or access to a printer.  </w:t>
      </w:r>
    </w:p>
    <w:p w:rsidR="0054335D" w:rsidRDefault="0054335D" w:rsidP="00980571">
      <w:pPr>
        <w:pStyle w:val="ListParagraph"/>
        <w:numPr>
          <w:ilvl w:val="0"/>
          <w:numId w:val="2"/>
        </w:numPr>
        <w:rPr>
          <w:sz w:val="24"/>
          <w:szCs w:val="24"/>
        </w:rPr>
      </w:pPr>
      <w:r>
        <w:rPr>
          <w:sz w:val="24"/>
          <w:szCs w:val="24"/>
        </w:rPr>
        <w:t>A room layout that allows for testing stations to be seen by the Proctor and with desks placed or equipped with adequate separation of stations to preclude candidates from having a direct view of any screen other than their own.</w:t>
      </w:r>
    </w:p>
    <w:p w:rsidR="0054335D" w:rsidRDefault="0054335D" w:rsidP="00980571">
      <w:pPr>
        <w:pStyle w:val="ListParagraph"/>
        <w:numPr>
          <w:ilvl w:val="0"/>
          <w:numId w:val="2"/>
        </w:numPr>
        <w:rPr>
          <w:sz w:val="24"/>
          <w:szCs w:val="24"/>
        </w:rPr>
      </w:pPr>
      <w:r>
        <w:rPr>
          <w:sz w:val="24"/>
          <w:szCs w:val="24"/>
        </w:rPr>
        <w:t>Chairs supportive and comfortable for adults.</w:t>
      </w:r>
    </w:p>
    <w:p w:rsidR="0054335D" w:rsidRDefault="0054335D" w:rsidP="00980571">
      <w:pPr>
        <w:pStyle w:val="ListParagraph"/>
        <w:numPr>
          <w:ilvl w:val="0"/>
          <w:numId w:val="2"/>
        </w:numPr>
        <w:rPr>
          <w:sz w:val="24"/>
          <w:szCs w:val="24"/>
        </w:rPr>
      </w:pPr>
      <w:r>
        <w:rPr>
          <w:sz w:val="24"/>
          <w:szCs w:val="24"/>
        </w:rPr>
        <w:t xml:space="preserve">An area that gives Proctors direct viewing of testing area, or an alternative viewing method sufficient to visually insure testing area security.  </w:t>
      </w:r>
    </w:p>
    <w:p w:rsidR="0054335D" w:rsidRDefault="0054335D" w:rsidP="00980571">
      <w:pPr>
        <w:pStyle w:val="ListParagraph"/>
        <w:numPr>
          <w:ilvl w:val="0"/>
          <w:numId w:val="2"/>
        </w:numPr>
        <w:rPr>
          <w:sz w:val="24"/>
          <w:szCs w:val="24"/>
        </w:rPr>
      </w:pPr>
      <w:r>
        <w:rPr>
          <w:sz w:val="24"/>
          <w:szCs w:val="24"/>
        </w:rPr>
        <w:t>Designated areas where candidates can wait between test administrations, including areas where candidates can eat (since testing day may be long), and restroom areas.  (Sites without access to food and drink items, should encourage Candidates to bring a lunch on testing day).</w:t>
      </w:r>
    </w:p>
    <w:p w:rsidR="00924D6D" w:rsidRDefault="00924D6D" w:rsidP="0054335D">
      <w:pPr>
        <w:rPr>
          <w:b/>
          <w:sz w:val="28"/>
          <w:szCs w:val="28"/>
        </w:rPr>
      </w:pPr>
    </w:p>
    <w:p w:rsidR="00924D6D" w:rsidRDefault="00924D6D" w:rsidP="0054335D">
      <w:pPr>
        <w:rPr>
          <w:b/>
          <w:sz w:val="28"/>
          <w:szCs w:val="28"/>
        </w:rPr>
      </w:pPr>
    </w:p>
    <w:p w:rsidR="00924D6D" w:rsidRDefault="00924D6D" w:rsidP="0054335D">
      <w:pPr>
        <w:rPr>
          <w:b/>
          <w:sz w:val="28"/>
          <w:szCs w:val="28"/>
        </w:rPr>
      </w:pPr>
    </w:p>
    <w:p w:rsidR="00924D6D" w:rsidRDefault="00924D6D" w:rsidP="0054335D">
      <w:pPr>
        <w:rPr>
          <w:b/>
          <w:sz w:val="28"/>
          <w:szCs w:val="28"/>
        </w:rPr>
      </w:pPr>
    </w:p>
    <w:p w:rsidR="00924D6D" w:rsidRDefault="00924D6D" w:rsidP="0054335D">
      <w:pPr>
        <w:rPr>
          <w:b/>
          <w:sz w:val="28"/>
          <w:szCs w:val="28"/>
        </w:rPr>
      </w:pPr>
    </w:p>
    <w:p w:rsidR="00924D6D" w:rsidRDefault="00924D6D" w:rsidP="0054335D">
      <w:pPr>
        <w:rPr>
          <w:b/>
          <w:sz w:val="28"/>
          <w:szCs w:val="28"/>
        </w:rPr>
      </w:pPr>
    </w:p>
    <w:p w:rsidR="0054335D" w:rsidRDefault="0054335D" w:rsidP="0054335D">
      <w:pPr>
        <w:rPr>
          <w:b/>
          <w:sz w:val="28"/>
          <w:szCs w:val="28"/>
        </w:rPr>
      </w:pPr>
      <w:r w:rsidRPr="0054335D">
        <w:rPr>
          <w:b/>
          <w:sz w:val="28"/>
          <w:szCs w:val="28"/>
        </w:rPr>
        <w:lastRenderedPageBreak/>
        <w:t>Operating Systems and Technical Requirements:</w:t>
      </w:r>
    </w:p>
    <w:p w:rsidR="0054335D" w:rsidRDefault="0054335D" w:rsidP="0054335D">
      <w:pPr>
        <w:pStyle w:val="ListParagraph"/>
        <w:numPr>
          <w:ilvl w:val="0"/>
          <w:numId w:val="3"/>
        </w:numPr>
        <w:rPr>
          <w:sz w:val="24"/>
          <w:szCs w:val="24"/>
        </w:rPr>
      </w:pPr>
      <w:r>
        <w:rPr>
          <w:sz w:val="24"/>
          <w:szCs w:val="24"/>
        </w:rPr>
        <w:t xml:space="preserve">Windows 10 </w:t>
      </w:r>
    </w:p>
    <w:p w:rsidR="0054335D" w:rsidRDefault="0054335D" w:rsidP="0054335D">
      <w:pPr>
        <w:rPr>
          <w:i/>
          <w:sz w:val="24"/>
          <w:szCs w:val="24"/>
        </w:rPr>
      </w:pPr>
      <w:r w:rsidRPr="00924D6D">
        <w:rPr>
          <w:b/>
          <w:sz w:val="24"/>
          <w:szCs w:val="24"/>
        </w:rPr>
        <w:t>Note:</w:t>
      </w:r>
      <w:r w:rsidRPr="00924D6D">
        <w:rPr>
          <w:i/>
          <w:sz w:val="24"/>
          <w:szCs w:val="24"/>
        </w:rPr>
        <w:t xml:space="preserve"> Mac computers and Chromebooks are not compatible with LCTCS</w:t>
      </w:r>
      <w:r w:rsidR="00924D6D" w:rsidRPr="00924D6D">
        <w:rPr>
          <w:i/>
          <w:sz w:val="24"/>
          <w:szCs w:val="24"/>
        </w:rPr>
        <w:t>’s software and cannot be used for Internet Based Testing.</w:t>
      </w:r>
    </w:p>
    <w:p w:rsidR="0054335D" w:rsidRDefault="00924D6D" w:rsidP="0054335D">
      <w:pPr>
        <w:pStyle w:val="ListParagraph"/>
        <w:numPr>
          <w:ilvl w:val="0"/>
          <w:numId w:val="3"/>
        </w:numPr>
        <w:rPr>
          <w:sz w:val="24"/>
          <w:szCs w:val="24"/>
        </w:rPr>
      </w:pPr>
      <w:r>
        <w:rPr>
          <w:sz w:val="24"/>
          <w:szCs w:val="24"/>
        </w:rPr>
        <w:t>Browser: Internet Explorer: version 11</w:t>
      </w:r>
    </w:p>
    <w:p w:rsidR="00924D6D" w:rsidRDefault="00924D6D" w:rsidP="00924D6D">
      <w:pPr>
        <w:pStyle w:val="ListParagraph"/>
        <w:numPr>
          <w:ilvl w:val="1"/>
          <w:numId w:val="3"/>
        </w:numPr>
        <w:rPr>
          <w:sz w:val="24"/>
          <w:szCs w:val="24"/>
        </w:rPr>
      </w:pPr>
      <w:r>
        <w:rPr>
          <w:sz w:val="24"/>
          <w:szCs w:val="24"/>
        </w:rPr>
        <w:t>JavaScript enabled</w:t>
      </w:r>
    </w:p>
    <w:p w:rsidR="00924D6D" w:rsidRDefault="00924D6D" w:rsidP="00924D6D">
      <w:pPr>
        <w:pStyle w:val="ListParagraph"/>
        <w:numPr>
          <w:ilvl w:val="1"/>
          <w:numId w:val="3"/>
        </w:numPr>
        <w:rPr>
          <w:sz w:val="24"/>
          <w:szCs w:val="24"/>
        </w:rPr>
      </w:pPr>
      <w:r>
        <w:rPr>
          <w:sz w:val="24"/>
          <w:szCs w:val="24"/>
        </w:rPr>
        <w:t>Session (in memory) cookies enabled</w:t>
      </w:r>
    </w:p>
    <w:p w:rsidR="00924D6D" w:rsidRDefault="00924D6D" w:rsidP="00924D6D">
      <w:pPr>
        <w:pStyle w:val="ListParagraph"/>
        <w:numPr>
          <w:ilvl w:val="1"/>
          <w:numId w:val="3"/>
        </w:numPr>
        <w:rPr>
          <w:sz w:val="24"/>
          <w:szCs w:val="24"/>
        </w:rPr>
      </w:pPr>
      <w:r>
        <w:rPr>
          <w:sz w:val="24"/>
          <w:szCs w:val="24"/>
        </w:rPr>
        <w:t>Popup blockers disabled</w:t>
      </w:r>
    </w:p>
    <w:p w:rsidR="00924D6D" w:rsidRDefault="00924D6D" w:rsidP="0054335D">
      <w:pPr>
        <w:pStyle w:val="ListParagraph"/>
        <w:numPr>
          <w:ilvl w:val="0"/>
          <w:numId w:val="3"/>
        </w:numPr>
        <w:rPr>
          <w:sz w:val="24"/>
          <w:szCs w:val="24"/>
        </w:rPr>
      </w:pPr>
      <w:r>
        <w:rPr>
          <w:sz w:val="24"/>
          <w:szCs w:val="24"/>
        </w:rPr>
        <w:t>Memory: 2GB minimum – 4GB recommended for OS.</w:t>
      </w:r>
    </w:p>
    <w:p w:rsidR="00924D6D" w:rsidRDefault="00924D6D" w:rsidP="0054335D">
      <w:pPr>
        <w:pStyle w:val="ListParagraph"/>
        <w:numPr>
          <w:ilvl w:val="0"/>
          <w:numId w:val="3"/>
        </w:numPr>
        <w:rPr>
          <w:sz w:val="24"/>
          <w:szCs w:val="24"/>
        </w:rPr>
      </w:pPr>
      <w:r>
        <w:rPr>
          <w:sz w:val="24"/>
          <w:szCs w:val="24"/>
        </w:rPr>
        <w:t xml:space="preserve">Processor: 1.6 Dual Core Processor minimum </w:t>
      </w:r>
    </w:p>
    <w:p w:rsidR="00924D6D" w:rsidRDefault="00924D6D" w:rsidP="0054335D">
      <w:pPr>
        <w:pStyle w:val="ListParagraph"/>
        <w:numPr>
          <w:ilvl w:val="0"/>
          <w:numId w:val="3"/>
        </w:numPr>
        <w:rPr>
          <w:sz w:val="24"/>
          <w:szCs w:val="24"/>
        </w:rPr>
      </w:pPr>
      <w:r>
        <w:rPr>
          <w:sz w:val="24"/>
          <w:szCs w:val="24"/>
        </w:rPr>
        <w:t xml:space="preserve">Hard Disk Space: 100 MB of free hard disk space needed </w:t>
      </w:r>
    </w:p>
    <w:p w:rsidR="00924D6D" w:rsidRDefault="00924D6D" w:rsidP="0054335D">
      <w:pPr>
        <w:pStyle w:val="ListParagraph"/>
        <w:numPr>
          <w:ilvl w:val="0"/>
          <w:numId w:val="3"/>
        </w:numPr>
        <w:rPr>
          <w:sz w:val="24"/>
          <w:szCs w:val="24"/>
        </w:rPr>
      </w:pPr>
      <w:r>
        <w:rPr>
          <w:sz w:val="24"/>
          <w:szCs w:val="24"/>
        </w:rPr>
        <w:t>Screen Resolution: 1024 x 768, 256 colors minimum</w:t>
      </w:r>
    </w:p>
    <w:p w:rsidR="00924D6D" w:rsidRDefault="00924D6D" w:rsidP="0054335D">
      <w:pPr>
        <w:pStyle w:val="ListParagraph"/>
        <w:numPr>
          <w:ilvl w:val="0"/>
          <w:numId w:val="3"/>
        </w:numPr>
        <w:rPr>
          <w:sz w:val="24"/>
          <w:szCs w:val="24"/>
        </w:rPr>
      </w:pPr>
      <w:r>
        <w:rPr>
          <w:sz w:val="24"/>
          <w:szCs w:val="24"/>
        </w:rPr>
        <w:t>Cable/DSL/Broadband connection, recommended 50m Upload x 5 m download.</w:t>
      </w:r>
    </w:p>
    <w:p w:rsidR="00924D6D" w:rsidRDefault="00924D6D" w:rsidP="00924D6D">
      <w:pPr>
        <w:pStyle w:val="ListParagraph"/>
        <w:numPr>
          <w:ilvl w:val="0"/>
          <w:numId w:val="3"/>
        </w:numPr>
        <w:rPr>
          <w:sz w:val="24"/>
          <w:szCs w:val="24"/>
        </w:rPr>
      </w:pPr>
      <w:r>
        <w:rPr>
          <w:sz w:val="24"/>
          <w:szCs w:val="24"/>
        </w:rPr>
        <w:t xml:space="preserve">Install Secure Browser needed for the written exam (Link will be provided by </w:t>
      </w:r>
      <w:r w:rsidRPr="00924D6D">
        <w:rPr>
          <w:sz w:val="24"/>
          <w:szCs w:val="24"/>
        </w:rPr>
        <w:t>LCTCS).</w:t>
      </w: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Default="00924D6D" w:rsidP="00924D6D">
      <w:pPr>
        <w:rPr>
          <w:sz w:val="24"/>
          <w:szCs w:val="24"/>
        </w:rPr>
      </w:pPr>
    </w:p>
    <w:p w:rsidR="00924D6D" w:rsidRPr="00924D6D" w:rsidRDefault="00924D6D" w:rsidP="00924D6D">
      <w:pPr>
        <w:rPr>
          <w:b/>
          <w:sz w:val="28"/>
          <w:szCs w:val="28"/>
        </w:rPr>
      </w:pPr>
      <w:r w:rsidRPr="00924D6D">
        <w:rPr>
          <w:b/>
          <w:sz w:val="28"/>
          <w:szCs w:val="28"/>
        </w:rPr>
        <w:lastRenderedPageBreak/>
        <w:t>Please clearly mark each item, as appropriate, in the corresponding column.</w:t>
      </w:r>
    </w:p>
    <w:p w:rsidR="00924D6D" w:rsidRDefault="00924D6D" w:rsidP="00924D6D">
      <w:pPr>
        <w:rPr>
          <w:b/>
          <w:sz w:val="28"/>
          <w:szCs w:val="28"/>
        </w:rPr>
      </w:pPr>
      <w:r w:rsidRPr="00924D6D">
        <w:rPr>
          <w:b/>
          <w:sz w:val="28"/>
          <w:szCs w:val="28"/>
        </w:rPr>
        <w:t>General Site Information</w:t>
      </w:r>
      <w:r>
        <w:rPr>
          <w:b/>
          <w:sz w:val="28"/>
          <w:szCs w:val="28"/>
        </w:rPr>
        <w:t>:</w:t>
      </w:r>
    </w:p>
    <w:tbl>
      <w:tblPr>
        <w:tblStyle w:val="TableGrid"/>
        <w:tblW w:w="9985" w:type="dxa"/>
        <w:tblLook w:val="04A0" w:firstRow="1" w:lastRow="0" w:firstColumn="1" w:lastColumn="0" w:noHBand="0" w:noVBand="1"/>
      </w:tblPr>
      <w:tblGrid>
        <w:gridCol w:w="445"/>
        <w:gridCol w:w="5723"/>
        <w:gridCol w:w="575"/>
        <w:gridCol w:w="542"/>
        <w:gridCol w:w="2700"/>
      </w:tblGrid>
      <w:tr w:rsidR="00924D6D" w:rsidTr="00A47BAE">
        <w:tc>
          <w:tcPr>
            <w:tcW w:w="445" w:type="dxa"/>
            <w:shd w:val="clear" w:color="auto" w:fill="D9E2F3" w:themeFill="accent1" w:themeFillTint="33"/>
          </w:tcPr>
          <w:p w:rsidR="00924D6D" w:rsidRDefault="00A47BAE" w:rsidP="00A47BAE">
            <w:pPr>
              <w:jc w:val="center"/>
              <w:rPr>
                <w:b/>
                <w:sz w:val="24"/>
                <w:szCs w:val="24"/>
              </w:rPr>
            </w:pPr>
            <w:r>
              <w:rPr>
                <w:b/>
                <w:sz w:val="24"/>
                <w:szCs w:val="24"/>
              </w:rPr>
              <w:t>#</w:t>
            </w:r>
          </w:p>
        </w:tc>
        <w:tc>
          <w:tcPr>
            <w:tcW w:w="5723" w:type="dxa"/>
            <w:shd w:val="clear" w:color="auto" w:fill="D9E2F3" w:themeFill="accent1" w:themeFillTint="33"/>
          </w:tcPr>
          <w:p w:rsidR="00924D6D" w:rsidRDefault="00A47BAE" w:rsidP="00A47BAE">
            <w:pPr>
              <w:jc w:val="center"/>
              <w:rPr>
                <w:b/>
                <w:sz w:val="24"/>
                <w:szCs w:val="24"/>
              </w:rPr>
            </w:pPr>
            <w:r>
              <w:rPr>
                <w:b/>
                <w:sz w:val="24"/>
                <w:szCs w:val="24"/>
              </w:rPr>
              <w:t>QUESTION</w:t>
            </w:r>
          </w:p>
        </w:tc>
        <w:tc>
          <w:tcPr>
            <w:tcW w:w="575" w:type="dxa"/>
            <w:shd w:val="clear" w:color="auto" w:fill="D9E2F3" w:themeFill="accent1" w:themeFillTint="33"/>
          </w:tcPr>
          <w:p w:rsidR="00924D6D" w:rsidRDefault="00A47BAE" w:rsidP="00A47BAE">
            <w:pPr>
              <w:jc w:val="center"/>
              <w:rPr>
                <w:b/>
                <w:sz w:val="24"/>
                <w:szCs w:val="24"/>
              </w:rPr>
            </w:pPr>
            <w:r>
              <w:rPr>
                <w:b/>
                <w:sz w:val="24"/>
                <w:szCs w:val="24"/>
              </w:rPr>
              <w:t>YES</w:t>
            </w:r>
          </w:p>
        </w:tc>
        <w:tc>
          <w:tcPr>
            <w:tcW w:w="542" w:type="dxa"/>
            <w:shd w:val="clear" w:color="auto" w:fill="D9E2F3" w:themeFill="accent1" w:themeFillTint="33"/>
          </w:tcPr>
          <w:p w:rsidR="00924D6D" w:rsidRDefault="00A47BAE" w:rsidP="00A47BAE">
            <w:pPr>
              <w:jc w:val="center"/>
              <w:rPr>
                <w:b/>
                <w:sz w:val="24"/>
                <w:szCs w:val="24"/>
              </w:rPr>
            </w:pPr>
            <w:r>
              <w:rPr>
                <w:b/>
                <w:sz w:val="24"/>
                <w:szCs w:val="24"/>
              </w:rPr>
              <w:t>NO</w:t>
            </w:r>
          </w:p>
        </w:tc>
        <w:tc>
          <w:tcPr>
            <w:tcW w:w="2700" w:type="dxa"/>
            <w:shd w:val="clear" w:color="auto" w:fill="D9E2F3" w:themeFill="accent1" w:themeFillTint="33"/>
          </w:tcPr>
          <w:p w:rsidR="00924D6D" w:rsidRDefault="00A47BAE" w:rsidP="00A47BAE">
            <w:pPr>
              <w:jc w:val="center"/>
              <w:rPr>
                <w:b/>
                <w:sz w:val="24"/>
                <w:szCs w:val="24"/>
              </w:rPr>
            </w:pPr>
            <w:r>
              <w:rPr>
                <w:b/>
                <w:sz w:val="24"/>
                <w:szCs w:val="24"/>
              </w:rPr>
              <w:t>COMMENTS</w:t>
            </w:r>
          </w:p>
        </w:tc>
      </w:tr>
      <w:tr w:rsidR="00924D6D" w:rsidTr="00A47BAE">
        <w:tc>
          <w:tcPr>
            <w:tcW w:w="445" w:type="dxa"/>
          </w:tcPr>
          <w:p w:rsidR="00924D6D" w:rsidRDefault="00A47BAE" w:rsidP="00A47BAE">
            <w:pPr>
              <w:jc w:val="center"/>
              <w:rPr>
                <w:b/>
                <w:sz w:val="24"/>
                <w:szCs w:val="24"/>
              </w:rPr>
            </w:pPr>
            <w:r>
              <w:rPr>
                <w:b/>
                <w:sz w:val="24"/>
                <w:szCs w:val="24"/>
              </w:rPr>
              <w:t>1</w:t>
            </w:r>
          </w:p>
        </w:tc>
        <w:tc>
          <w:tcPr>
            <w:tcW w:w="5723" w:type="dxa"/>
          </w:tcPr>
          <w:p w:rsidR="00924D6D" w:rsidRPr="00A47BAE" w:rsidRDefault="00A47BAE" w:rsidP="00924D6D">
            <w:pPr>
              <w:rPr>
                <w:sz w:val="24"/>
                <w:szCs w:val="24"/>
              </w:rPr>
            </w:pPr>
            <w:r w:rsidRPr="00A47BAE">
              <w:rPr>
                <w:sz w:val="24"/>
                <w:szCs w:val="24"/>
              </w:rPr>
              <w:t xml:space="preserve">The testing facility </w:t>
            </w:r>
            <w:r>
              <w:rPr>
                <w:sz w:val="24"/>
                <w:szCs w:val="24"/>
              </w:rPr>
              <w:t>has a non-expired, state approved C.N.A. training course</w:t>
            </w:r>
          </w:p>
        </w:tc>
        <w:tc>
          <w:tcPr>
            <w:tcW w:w="575" w:type="dxa"/>
          </w:tcPr>
          <w:p w:rsidR="00924D6D" w:rsidRDefault="00924D6D" w:rsidP="00A47BAE">
            <w:pPr>
              <w:jc w:val="center"/>
              <w:rPr>
                <w:b/>
                <w:sz w:val="24"/>
                <w:szCs w:val="24"/>
              </w:rPr>
            </w:pPr>
          </w:p>
        </w:tc>
        <w:tc>
          <w:tcPr>
            <w:tcW w:w="542" w:type="dxa"/>
          </w:tcPr>
          <w:p w:rsidR="00924D6D" w:rsidRDefault="00924D6D" w:rsidP="00A47BAE">
            <w:pPr>
              <w:jc w:val="center"/>
              <w:rPr>
                <w:b/>
                <w:sz w:val="24"/>
                <w:szCs w:val="24"/>
              </w:rPr>
            </w:pPr>
          </w:p>
        </w:tc>
        <w:tc>
          <w:tcPr>
            <w:tcW w:w="2700" w:type="dxa"/>
          </w:tcPr>
          <w:p w:rsidR="00924D6D" w:rsidRDefault="00924D6D" w:rsidP="00924D6D">
            <w:pPr>
              <w:rPr>
                <w:b/>
                <w:sz w:val="24"/>
                <w:szCs w:val="24"/>
              </w:rPr>
            </w:pPr>
          </w:p>
        </w:tc>
      </w:tr>
      <w:tr w:rsidR="00924D6D" w:rsidTr="00A47BAE">
        <w:tc>
          <w:tcPr>
            <w:tcW w:w="445" w:type="dxa"/>
          </w:tcPr>
          <w:p w:rsidR="00924D6D" w:rsidRDefault="00A47BAE" w:rsidP="00A47BAE">
            <w:pPr>
              <w:jc w:val="center"/>
              <w:rPr>
                <w:b/>
                <w:sz w:val="24"/>
                <w:szCs w:val="24"/>
              </w:rPr>
            </w:pPr>
            <w:r>
              <w:rPr>
                <w:b/>
                <w:sz w:val="24"/>
                <w:szCs w:val="24"/>
              </w:rPr>
              <w:t>2</w:t>
            </w:r>
          </w:p>
        </w:tc>
        <w:tc>
          <w:tcPr>
            <w:tcW w:w="5723" w:type="dxa"/>
          </w:tcPr>
          <w:p w:rsidR="00924D6D" w:rsidRPr="00A47BAE" w:rsidRDefault="00A47BAE" w:rsidP="00924D6D">
            <w:pPr>
              <w:rPr>
                <w:sz w:val="24"/>
                <w:szCs w:val="24"/>
              </w:rPr>
            </w:pPr>
            <w:r>
              <w:rPr>
                <w:sz w:val="24"/>
                <w:szCs w:val="24"/>
              </w:rPr>
              <w:t>Is there ample parking available for Candidates?</w:t>
            </w:r>
          </w:p>
        </w:tc>
        <w:tc>
          <w:tcPr>
            <w:tcW w:w="575" w:type="dxa"/>
          </w:tcPr>
          <w:p w:rsidR="00924D6D" w:rsidRDefault="00924D6D" w:rsidP="00A47BAE">
            <w:pPr>
              <w:jc w:val="center"/>
              <w:rPr>
                <w:b/>
                <w:sz w:val="24"/>
                <w:szCs w:val="24"/>
              </w:rPr>
            </w:pPr>
          </w:p>
        </w:tc>
        <w:tc>
          <w:tcPr>
            <w:tcW w:w="542" w:type="dxa"/>
          </w:tcPr>
          <w:p w:rsidR="00924D6D" w:rsidRDefault="00924D6D" w:rsidP="00A47BAE">
            <w:pPr>
              <w:jc w:val="center"/>
              <w:rPr>
                <w:b/>
                <w:sz w:val="24"/>
                <w:szCs w:val="24"/>
              </w:rPr>
            </w:pPr>
          </w:p>
        </w:tc>
        <w:tc>
          <w:tcPr>
            <w:tcW w:w="2700" w:type="dxa"/>
          </w:tcPr>
          <w:p w:rsidR="00924D6D" w:rsidRDefault="00924D6D" w:rsidP="00924D6D">
            <w:pPr>
              <w:rPr>
                <w:b/>
                <w:sz w:val="24"/>
                <w:szCs w:val="24"/>
              </w:rPr>
            </w:pPr>
          </w:p>
        </w:tc>
      </w:tr>
      <w:tr w:rsidR="00924D6D" w:rsidTr="00A47BAE">
        <w:tc>
          <w:tcPr>
            <w:tcW w:w="445" w:type="dxa"/>
          </w:tcPr>
          <w:p w:rsidR="00924D6D" w:rsidRDefault="00A47BAE" w:rsidP="00A47BAE">
            <w:pPr>
              <w:jc w:val="center"/>
              <w:rPr>
                <w:b/>
                <w:sz w:val="24"/>
                <w:szCs w:val="24"/>
              </w:rPr>
            </w:pPr>
            <w:r>
              <w:rPr>
                <w:b/>
                <w:sz w:val="24"/>
                <w:szCs w:val="24"/>
              </w:rPr>
              <w:t>3</w:t>
            </w:r>
          </w:p>
        </w:tc>
        <w:tc>
          <w:tcPr>
            <w:tcW w:w="5723" w:type="dxa"/>
          </w:tcPr>
          <w:p w:rsidR="00924D6D" w:rsidRPr="00A47BAE" w:rsidRDefault="00A47BAE" w:rsidP="00924D6D">
            <w:pPr>
              <w:rPr>
                <w:sz w:val="24"/>
                <w:szCs w:val="24"/>
              </w:rPr>
            </w:pPr>
            <w:r>
              <w:rPr>
                <w:sz w:val="24"/>
                <w:szCs w:val="24"/>
              </w:rPr>
              <w:t>Is free parking available?</w:t>
            </w:r>
          </w:p>
        </w:tc>
        <w:tc>
          <w:tcPr>
            <w:tcW w:w="575" w:type="dxa"/>
          </w:tcPr>
          <w:p w:rsidR="00924D6D" w:rsidRDefault="00924D6D" w:rsidP="00A47BAE">
            <w:pPr>
              <w:jc w:val="center"/>
              <w:rPr>
                <w:b/>
                <w:sz w:val="24"/>
                <w:szCs w:val="24"/>
              </w:rPr>
            </w:pPr>
          </w:p>
        </w:tc>
        <w:tc>
          <w:tcPr>
            <w:tcW w:w="542" w:type="dxa"/>
          </w:tcPr>
          <w:p w:rsidR="00924D6D" w:rsidRDefault="00924D6D" w:rsidP="00A47BAE">
            <w:pPr>
              <w:jc w:val="center"/>
              <w:rPr>
                <w:b/>
                <w:sz w:val="24"/>
                <w:szCs w:val="24"/>
              </w:rPr>
            </w:pPr>
          </w:p>
        </w:tc>
        <w:tc>
          <w:tcPr>
            <w:tcW w:w="2700" w:type="dxa"/>
          </w:tcPr>
          <w:p w:rsidR="00924D6D" w:rsidRDefault="00924D6D" w:rsidP="00924D6D">
            <w:pPr>
              <w:rPr>
                <w:b/>
                <w:sz w:val="24"/>
                <w:szCs w:val="24"/>
              </w:rPr>
            </w:pPr>
          </w:p>
        </w:tc>
      </w:tr>
      <w:tr w:rsidR="00924D6D" w:rsidTr="00A47BAE">
        <w:tc>
          <w:tcPr>
            <w:tcW w:w="445" w:type="dxa"/>
          </w:tcPr>
          <w:p w:rsidR="00924D6D" w:rsidRDefault="00A47BAE" w:rsidP="00A47BAE">
            <w:pPr>
              <w:jc w:val="center"/>
              <w:rPr>
                <w:b/>
                <w:sz w:val="24"/>
                <w:szCs w:val="24"/>
              </w:rPr>
            </w:pPr>
            <w:r>
              <w:rPr>
                <w:b/>
                <w:sz w:val="24"/>
                <w:szCs w:val="24"/>
              </w:rPr>
              <w:t>4</w:t>
            </w:r>
          </w:p>
        </w:tc>
        <w:tc>
          <w:tcPr>
            <w:tcW w:w="5723" w:type="dxa"/>
          </w:tcPr>
          <w:p w:rsidR="00924D6D" w:rsidRPr="00A47BAE" w:rsidRDefault="00A47BAE" w:rsidP="00924D6D">
            <w:pPr>
              <w:rPr>
                <w:sz w:val="24"/>
                <w:szCs w:val="24"/>
              </w:rPr>
            </w:pPr>
            <w:r>
              <w:rPr>
                <w:sz w:val="24"/>
                <w:szCs w:val="24"/>
              </w:rPr>
              <w:t>Is the site near public transportation?</w:t>
            </w:r>
          </w:p>
        </w:tc>
        <w:tc>
          <w:tcPr>
            <w:tcW w:w="575" w:type="dxa"/>
          </w:tcPr>
          <w:p w:rsidR="00924D6D" w:rsidRDefault="00924D6D" w:rsidP="00A47BAE">
            <w:pPr>
              <w:jc w:val="center"/>
              <w:rPr>
                <w:b/>
                <w:sz w:val="24"/>
                <w:szCs w:val="24"/>
              </w:rPr>
            </w:pPr>
          </w:p>
        </w:tc>
        <w:tc>
          <w:tcPr>
            <w:tcW w:w="542" w:type="dxa"/>
          </w:tcPr>
          <w:p w:rsidR="00924D6D" w:rsidRDefault="00924D6D" w:rsidP="00A47BAE">
            <w:pPr>
              <w:jc w:val="center"/>
              <w:rPr>
                <w:b/>
                <w:sz w:val="24"/>
                <w:szCs w:val="24"/>
              </w:rPr>
            </w:pPr>
          </w:p>
        </w:tc>
        <w:tc>
          <w:tcPr>
            <w:tcW w:w="2700" w:type="dxa"/>
          </w:tcPr>
          <w:p w:rsidR="00924D6D" w:rsidRDefault="00924D6D" w:rsidP="00924D6D">
            <w:pPr>
              <w:rPr>
                <w:b/>
                <w:sz w:val="24"/>
                <w:szCs w:val="24"/>
              </w:rPr>
            </w:pPr>
          </w:p>
        </w:tc>
      </w:tr>
      <w:tr w:rsidR="00924D6D" w:rsidTr="00A47BAE">
        <w:tc>
          <w:tcPr>
            <w:tcW w:w="445" w:type="dxa"/>
          </w:tcPr>
          <w:p w:rsidR="00924D6D" w:rsidRDefault="00A47BAE" w:rsidP="00A47BAE">
            <w:pPr>
              <w:jc w:val="center"/>
              <w:rPr>
                <w:b/>
                <w:sz w:val="24"/>
                <w:szCs w:val="24"/>
              </w:rPr>
            </w:pPr>
            <w:r>
              <w:rPr>
                <w:b/>
                <w:sz w:val="24"/>
                <w:szCs w:val="24"/>
              </w:rPr>
              <w:t>5</w:t>
            </w:r>
          </w:p>
        </w:tc>
        <w:tc>
          <w:tcPr>
            <w:tcW w:w="5723" w:type="dxa"/>
          </w:tcPr>
          <w:p w:rsidR="00924D6D" w:rsidRPr="00A47BAE" w:rsidRDefault="00A47BAE" w:rsidP="00924D6D">
            <w:pPr>
              <w:rPr>
                <w:sz w:val="24"/>
                <w:szCs w:val="24"/>
              </w:rPr>
            </w:pPr>
            <w:r>
              <w:rPr>
                <w:sz w:val="24"/>
                <w:szCs w:val="24"/>
              </w:rPr>
              <w:t>Are the restrooms accessible during testing? These restrooms must be located outside of (separate from) the clinical testing area.</w:t>
            </w:r>
          </w:p>
        </w:tc>
        <w:tc>
          <w:tcPr>
            <w:tcW w:w="575" w:type="dxa"/>
          </w:tcPr>
          <w:p w:rsidR="00924D6D" w:rsidRDefault="00924D6D" w:rsidP="00A47BAE">
            <w:pPr>
              <w:jc w:val="center"/>
              <w:rPr>
                <w:b/>
                <w:sz w:val="24"/>
                <w:szCs w:val="24"/>
              </w:rPr>
            </w:pPr>
          </w:p>
        </w:tc>
        <w:tc>
          <w:tcPr>
            <w:tcW w:w="542" w:type="dxa"/>
          </w:tcPr>
          <w:p w:rsidR="00924D6D" w:rsidRDefault="00924D6D" w:rsidP="00A47BAE">
            <w:pPr>
              <w:jc w:val="center"/>
              <w:rPr>
                <w:b/>
                <w:sz w:val="24"/>
                <w:szCs w:val="24"/>
              </w:rPr>
            </w:pPr>
          </w:p>
        </w:tc>
        <w:tc>
          <w:tcPr>
            <w:tcW w:w="2700" w:type="dxa"/>
          </w:tcPr>
          <w:p w:rsidR="00924D6D" w:rsidRDefault="00924D6D" w:rsidP="00924D6D">
            <w:pPr>
              <w:rPr>
                <w:b/>
                <w:sz w:val="24"/>
                <w:szCs w:val="24"/>
              </w:rPr>
            </w:pPr>
          </w:p>
        </w:tc>
      </w:tr>
      <w:tr w:rsidR="00924D6D" w:rsidTr="00A47BAE">
        <w:tc>
          <w:tcPr>
            <w:tcW w:w="445" w:type="dxa"/>
          </w:tcPr>
          <w:p w:rsidR="00924D6D" w:rsidRDefault="00A47BAE" w:rsidP="00A47BAE">
            <w:pPr>
              <w:jc w:val="center"/>
              <w:rPr>
                <w:b/>
                <w:sz w:val="24"/>
                <w:szCs w:val="24"/>
              </w:rPr>
            </w:pPr>
            <w:r>
              <w:rPr>
                <w:b/>
                <w:sz w:val="24"/>
                <w:szCs w:val="24"/>
              </w:rPr>
              <w:t>6</w:t>
            </w:r>
          </w:p>
        </w:tc>
        <w:tc>
          <w:tcPr>
            <w:tcW w:w="5723" w:type="dxa"/>
          </w:tcPr>
          <w:p w:rsidR="00924D6D" w:rsidRPr="00A47BAE" w:rsidRDefault="00A47BAE" w:rsidP="00924D6D">
            <w:pPr>
              <w:rPr>
                <w:sz w:val="24"/>
                <w:szCs w:val="24"/>
              </w:rPr>
            </w:pPr>
            <w:r>
              <w:rPr>
                <w:sz w:val="24"/>
                <w:szCs w:val="24"/>
              </w:rPr>
              <w:t>Is there a waiting area available inside the facility with chairs?</w:t>
            </w:r>
          </w:p>
        </w:tc>
        <w:tc>
          <w:tcPr>
            <w:tcW w:w="575" w:type="dxa"/>
          </w:tcPr>
          <w:p w:rsidR="00924D6D" w:rsidRDefault="00924D6D" w:rsidP="00A47BAE">
            <w:pPr>
              <w:jc w:val="center"/>
              <w:rPr>
                <w:b/>
                <w:sz w:val="24"/>
                <w:szCs w:val="24"/>
              </w:rPr>
            </w:pPr>
          </w:p>
        </w:tc>
        <w:tc>
          <w:tcPr>
            <w:tcW w:w="542" w:type="dxa"/>
          </w:tcPr>
          <w:p w:rsidR="00924D6D" w:rsidRDefault="00924D6D" w:rsidP="00A47BAE">
            <w:pPr>
              <w:jc w:val="center"/>
              <w:rPr>
                <w:b/>
                <w:sz w:val="24"/>
                <w:szCs w:val="24"/>
              </w:rPr>
            </w:pPr>
          </w:p>
        </w:tc>
        <w:tc>
          <w:tcPr>
            <w:tcW w:w="2700" w:type="dxa"/>
          </w:tcPr>
          <w:p w:rsidR="00924D6D" w:rsidRDefault="00924D6D" w:rsidP="00924D6D">
            <w:pPr>
              <w:rPr>
                <w:b/>
                <w:sz w:val="24"/>
                <w:szCs w:val="24"/>
              </w:rPr>
            </w:pPr>
          </w:p>
        </w:tc>
      </w:tr>
      <w:tr w:rsidR="00A47BAE" w:rsidTr="00B7046A">
        <w:tc>
          <w:tcPr>
            <w:tcW w:w="445" w:type="dxa"/>
          </w:tcPr>
          <w:p w:rsidR="00A47BAE" w:rsidRDefault="00A47BAE" w:rsidP="00A47BAE">
            <w:pPr>
              <w:jc w:val="center"/>
              <w:rPr>
                <w:b/>
                <w:sz w:val="24"/>
                <w:szCs w:val="24"/>
              </w:rPr>
            </w:pPr>
            <w:r>
              <w:rPr>
                <w:b/>
                <w:sz w:val="24"/>
                <w:szCs w:val="24"/>
              </w:rPr>
              <w:t>7</w:t>
            </w:r>
          </w:p>
        </w:tc>
        <w:tc>
          <w:tcPr>
            <w:tcW w:w="5723" w:type="dxa"/>
          </w:tcPr>
          <w:p w:rsidR="00A47BAE" w:rsidRPr="00A47BAE" w:rsidRDefault="00A47BAE" w:rsidP="00924D6D">
            <w:pPr>
              <w:rPr>
                <w:sz w:val="24"/>
                <w:szCs w:val="24"/>
              </w:rPr>
            </w:pPr>
            <w:r>
              <w:rPr>
                <w:sz w:val="24"/>
                <w:szCs w:val="24"/>
              </w:rPr>
              <w:t>What is the maximum seating capacity for the waiting area?</w:t>
            </w:r>
          </w:p>
        </w:tc>
        <w:tc>
          <w:tcPr>
            <w:tcW w:w="3817" w:type="dxa"/>
            <w:gridSpan w:val="3"/>
            <w:shd w:val="clear" w:color="auto" w:fill="D9E2F3" w:themeFill="accent1" w:themeFillTint="33"/>
          </w:tcPr>
          <w:p w:rsidR="00A47BAE" w:rsidRDefault="00A47BAE" w:rsidP="00924D6D">
            <w:pPr>
              <w:rPr>
                <w:b/>
                <w:sz w:val="24"/>
                <w:szCs w:val="24"/>
              </w:rPr>
            </w:pPr>
          </w:p>
        </w:tc>
      </w:tr>
    </w:tbl>
    <w:p w:rsidR="00924D6D" w:rsidRDefault="00924D6D" w:rsidP="00924D6D">
      <w:pPr>
        <w:rPr>
          <w:b/>
          <w:sz w:val="24"/>
          <w:szCs w:val="24"/>
        </w:rPr>
      </w:pPr>
    </w:p>
    <w:p w:rsidR="00A47BAE" w:rsidRDefault="00A47BAE" w:rsidP="00924D6D">
      <w:pPr>
        <w:rPr>
          <w:b/>
          <w:sz w:val="28"/>
          <w:szCs w:val="28"/>
        </w:rPr>
      </w:pPr>
      <w:r w:rsidRPr="00A47BAE">
        <w:rPr>
          <w:b/>
          <w:sz w:val="28"/>
          <w:szCs w:val="28"/>
        </w:rPr>
        <w:t xml:space="preserve">Computer Testing Environment: </w:t>
      </w:r>
    </w:p>
    <w:tbl>
      <w:tblPr>
        <w:tblStyle w:val="TableGrid"/>
        <w:tblW w:w="9985" w:type="dxa"/>
        <w:tblLook w:val="04A0" w:firstRow="1" w:lastRow="0" w:firstColumn="1" w:lastColumn="0" w:noHBand="0" w:noVBand="1"/>
      </w:tblPr>
      <w:tblGrid>
        <w:gridCol w:w="460"/>
        <w:gridCol w:w="5725"/>
        <w:gridCol w:w="572"/>
        <w:gridCol w:w="733"/>
        <w:gridCol w:w="2495"/>
      </w:tblGrid>
      <w:tr w:rsidR="00A47BAE" w:rsidRPr="00A47BAE" w:rsidTr="00D206FB">
        <w:tc>
          <w:tcPr>
            <w:tcW w:w="460" w:type="dxa"/>
            <w:shd w:val="clear" w:color="auto" w:fill="D9E2F3" w:themeFill="accent1" w:themeFillTint="33"/>
          </w:tcPr>
          <w:p w:rsidR="00A47BAE" w:rsidRPr="00A47BAE" w:rsidRDefault="00A47BAE" w:rsidP="00A47BAE">
            <w:pPr>
              <w:jc w:val="center"/>
              <w:rPr>
                <w:b/>
                <w:sz w:val="24"/>
                <w:szCs w:val="24"/>
              </w:rPr>
            </w:pPr>
            <w:r w:rsidRPr="00A47BAE">
              <w:rPr>
                <w:b/>
                <w:sz w:val="24"/>
                <w:szCs w:val="24"/>
              </w:rPr>
              <w:t>#</w:t>
            </w:r>
          </w:p>
        </w:tc>
        <w:tc>
          <w:tcPr>
            <w:tcW w:w="5725" w:type="dxa"/>
            <w:shd w:val="clear" w:color="auto" w:fill="D9E2F3" w:themeFill="accent1" w:themeFillTint="33"/>
          </w:tcPr>
          <w:p w:rsidR="00A47BAE" w:rsidRPr="00A47BAE" w:rsidRDefault="00A47BAE" w:rsidP="00A47BAE">
            <w:pPr>
              <w:jc w:val="center"/>
              <w:rPr>
                <w:b/>
                <w:sz w:val="24"/>
                <w:szCs w:val="24"/>
              </w:rPr>
            </w:pPr>
            <w:r w:rsidRPr="00A47BAE">
              <w:rPr>
                <w:b/>
                <w:sz w:val="24"/>
                <w:szCs w:val="24"/>
              </w:rPr>
              <w:t>QUESTION</w:t>
            </w:r>
          </w:p>
        </w:tc>
        <w:tc>
          <w:tcPr>
            <w:tcW w:w="572" w:type="dxa"/>
            <w:shd w:val="clear" w:color="auto" w:fill="D9E2F3" w:themeFill="accent1" w:themeFillTint="33"/>
          </w:tcPr>
          <w:p w:rsidR="00A47BAE" w:rsidRPr="00A47BAE" w:rsidRDefault="00A47BAE" w:rsidP="00A47BAE">
            <w:pPr>
              <w:jc w:val="center"/>
              <w:rPr>
                <w:b/>
                <w:sz w:val="24"/>
                <w:szCs w:val="24"/>
              </w:rPr>
            </w:pPr>
            <w:r>
              <w:rPr>
                <w:b/>
                <w:sz w:val="24"/>
                <w:szCs w:val="24"/>
              </w:rPr>
              <w:t>YES</w:t>
            </w:r>
          </w:p>
        </w:tc>
        <w:tc>
          <w:tcPr>
            <w:tcW w:w="733" w:type="dxa"/>
            <w:shd w:val="clear" w:color="auto" w:fill="D9E2F3" w:themeFill="accent1" w:themeFillTint="33"/>
          </w:tcPr>
          <w:p w:rsidR="00A47BAE" w:rsidRPr="00A47BAE" w:rsidRDefault="00A47BAE" w:rsidP="00A47BAE">
            <w:pPr>
              <w:jc w:val="center"/>
              <w:rPr>
                <w:b/>
                <w:sz w:val="24"/>
                <w:szCs w:val="24"/>
              </w:rPr>
            </w:pPr>
            <w:r>
              <w:rPr>
                <w:b/>
                <w:sz w:val="24"/>
                <w:szCs w:val="24"/>
              </w:rPr>
              <w:t>NO</w:t>
            </w:r>
          </w:p>
        </w:tc>
        <w:tc>
          <w:tcPr>
            <w:tcW w:w="2495" w:type="dxa"/>
            <w:shd w:val="clear" w:color="auto" w:fill="D9E2F3" w:themeFill="accent1" w:themeFillTint="33"/>
          </w:tcPr>
          <w:p w:rsidR="00A47BAE" w:rsidRPr="00A47BAE" w:rsidRDefault="00A47BAE" w:rsidP="00A47BAE">
            <w:pPr>
              <w:jc w:val="center"/>
              <w:rPr>
                <w:b/>
                <w:sz w:val="24"/>
                <w:szCs w:val="24"/>
              </w:rPr>
            </w:pPr>
            <w:r>
              <w:rPr>
                <w:b/>
                <w:sz w:val="24"/>
                <w:szCs w:val="24"/>
              </w:rPr>
              <w:t>COMMENT</w:t>
            </w:r>
          </w:p>
        </w:tc>
      </w:tr>
      <w:tr w:rsidR="00A47BAE" w:rsidRPr="00A47BAE" w:rsidTr="00D206FB">
        <w:tc>
          <w:tcPr>
            <w:tcW w:w="460" w:type="dxa"/>
          </w:tcPr>
          <w:p w:rsidR="00A47BAE" w:rsidRPr="00A47BAE" w:rsidRDefault="00A47BAE" w:rsidP="00A47BAE">
            <w:pPr>
              <w:jc w:val="center"/>
              <w:rPr>
                <w:b/>
                <w:sz w:val="24"/>
                <w:szCs w:val="24"/>
              </w:rPr>
            </w:pPr>
            <w:r w:rsidRPr="00A47BAE">
              <w:rPr>
                <w:b/>
                <w:sz w:val="24"/>
                <w:szCs w:val="24"/>
              </w:rPr>
              <w:t>1</w:t>
            </w:r>
          </w:p>
        </w:tc>
        <w:tc>
          <w:tcPr>
            <w:tcW w:w="5725" w:type="dxa"/>
          </w:tcPr>
          <w:p w:rsidR="00A47BAE" w:rsidRPr="00A47BAE" w:rsidRDefault="00A47BAE" w:rsidP="00924D6D">
            <w:pPr>
              <w:rPr>
                <w:sz w:val="24"/>
                <w:szCs w:val="24"/>
              </w:rPr>
            </w:pPr>
            <w:r w:rsidRPr="00A47BAE">
              <w:rPr>
                <w:sz w:val="24"/>
                <w:szCs w:val="24"/>
              </w:rPr>
              <w:t>Are the testing</w:t>
            </w:r>
            <w:r>
              <w:rPr>
                <w:sz w:val="24"/>
                <w:szCs w:val="24"/>
              </w:rPr>
              <w:t xml:space="preserve"> room(s) in a quiet area conducive to testing?</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A47BAE" w:rsidRPr="00A47BAE" w:rsidTr="00D206FB">
        <w:tc>
          <w:tcPr>
            <w:tcW w:w="460" w:type="dxa"/>
          </w:tcPr>
          <w:p w:rsidR="00A47BAE" w:rsidRPr="00A47BAE" w:rsidRDefault="00A47BAE" w:rsidP="00A47BAE">
            <w:pPr>
              <w:jc w:val="center"/>
              <w:rPr>
                <w:b/>
                <w:sz w:val="24"/>
                <w:szCs w:val="24"/>
              </w:rPr>
            </w:pPr>
            <w:r>
              <w:rPr>
                <w:b/>
                <w:sz w:val="24"/>
                <w:szCs w:val="24"/>
              </w:rPr>
              <w:t>2</w:t>
            </w:r>
          </w:p>
        </w:tc>
        <w:tc>
          <w:tcPr>
            <w:tcW w:w="5725" w:type="dxa"/>
          </w:tcPr>
          <w:p w:rsidR="00A47BAE" w:rsidRPr="00A47BAE" w:rsidRDefault="00A47BAE" w:rsidP="00924D6D">
            <w:pPr>
              <w:rPr>
                <w:sz w:val="24"/>
                <w:szCs w:val="24"/>
              </w:rPr>
            </w:pPr>
            <w:r>
              <w:rPr>
                <w:sz w:val="24"/>
                <w:szCs w:val="24"/>
              </w:rPr>
              <w:t>Is there adequate lighting in the testing room(s)?</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A47BAE" w:rsidRPr="00A47BAE" w:rsidTr="00D206FB">
        <w:tc>
          <w:tcPr>
            <w:tcW w:w="460" w:type="dxa"/>
          </w:tcPr>
          <w:p w:rsidR="00A47BAE" w:rsidRPr="00A47BAE" w:rsidRDefault="00A47BAE" w:rsidP="00A47BAE">
            <w:pPr>
              <w:jc w:val="center"/>
              <w:rPr>
                <w:b/>
                <w:sz w:val="24"/>
                <w:szCs w:val="24"/>
              </w:rPr>
            </w:pPr>
            <w:r>
              <w:rPr>
                <w:b/>
                <w:sz w:val="24"/>
                <w:szCs w:val="24"/>
              </w:rPr>
              <w:t>3</w:t>
            </w:r>
          </w:p>
        </w:tc>
        <w:tc>
          <w:tcPr>
            <w:tcW w:w="5725" w:type="dxa"/>
          </w:tcPr>
          <w:p w:rsidR="00A47BAE" w:rsidRPr="00A47BAE" w:rsidRDefault="00A47BAE" w:rsidP="00924D6D">
            <w:pPr>
              <w:rPr>
                <w:sz w:val="24"/>
                <w:szCs w:val="24"/>
              </w:rPr>
            </w:pPr>
            <w:r>
              <w:rPr>
                <w:sz w:val="24"/>
                <w:szCs w:val="24"/>
              </w:rPr>
              <w:t>Does the room layout allow all desk</w:t>
            </w:r>
            <w:r w:rsidR="00D206FB">
              <w:rPr>
                <w:sz w:val="24"/>
                <w:szCs w:val="24"/>
              </w:rPr>
              <w:t>s/tablets to be seen at all times?</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A47BAE" w:rsidRPr="00A47BAE" w:rsidTr="00D206FB">
        <w:tc>
          <w:tcPr>
            <w:tcW w:w="460" w:type="dxa"/>
          </w:tcPr>
          <w:p w:rsidR="00A47BAE" w:rsidRPr="00A47BAE" w:rsidRDefault="00D206FB" w:rsidP="00A47BAE">
            <w:pPr>
              <w:jc w:val="center"/>
              <w:rPr>
                <w:b/>
                <w:sz w:val="24"/>
                <w:szCs w:val="24"/>
              </w:rPr>
            </w:pPr>
            <w:r>
              <w:rPr>
                <w:b/>
                <w:sz w:val="24"/>
                <w:szCs w:val="24"/>
              </w:rPr>
              <w:t>4</w:t>
            </w:r>
          </w:p>
        </w:tc>
        <w:tc>
          <w:tcPr>
            <w:tcW w:w="5725" w:type="dxa"/>
          </w:tcPr>
          <w:p w:rsidR="00A47BAE" w:rsidRPr="00A47BAE" w:rsidRDefault="00D206FB" w:rsidP="00924D6D">
            <w:pPr>
              <w:rPr>
                <w:sz w:val="24"/>
                <w:szCs w:val="24"/>
              </w:rPr>
            </w:pPr>
            <w:r>
              <w:rPr>
                <w:sz w:val="24"/>
                <w:szCs w:val="24"/>
              </w:rPr>
              <w:t>Are the desk(s) tables without drawers?</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A47BAE" w:rsidRPr="00A47BAE" w:rsidTr="00D206FB">
        <w:tc>
          <w:tcPr>
            <w:tcW w:w="460" w:type="dxa"/>
          </w:tcPr>
          <w:p w:rsidR="00A47BAE" w:rsidRPr="00A47BAE" w:rsidRDefault="00D206FB" w:rsidP="00A47BAE">
            <w:pPr>
              <w:jc w:val="center"/>
              <w:rPr>
                <w:b/>
                <w:sz w:val="24"/>
                <w:szCs w:val="24"/>
              </w:rPr>
            </w:pPr>
            <w:r>
              <w:rPr>
                <w:b/>
                <w:sz w:val="24"/>
                <w:szCs w:val="24"/>
              </w:rPr>
              <w:t>5</w:t>
            </w:r>
          </w:p>
        </w:tc>
        <w:tc>
          <w:tcPr>
            <w:tcW w:w="5725" w:type="dxa"/>
          </w:tcPr>
          <w:p w:rsidR="00A47BAE" w:rsidRPr="00A47BAE" w:rsidRDefault="00D206FB" w:rsidP="00924D6D">
            <w:pPr>
              <w:rPr>
                <w:sz w:val="24"/>
                <w:szCs w:val="24"/>
              </w:rPr>
            </w:pPr>
            <w:r>
              <w:rPr>
                <w:sz w:val="24"/>
                <w:szCs w:val="24"/>
              </w:rPr>
              <w:t>Is each test workstation a minimum of 4 feet by 2 feet?</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A47BAE" w:rsidRPr="00A47BAE" w:rsidTr="00D206FB">
        <w:tc>
          <w:tcPr>
            <w:tcW w:w="460" w:type="dxa"/>
          </w:tcPr>
          <w:p w:rsidR="00A47BAE" w:rsidRPr="00A47BAE" w:rsidRDefault="00D206FB" w:rsidP="00A47BAE">
            <w:pPr>
              <w:jc w:val="center"/>
              <w:rPr>
                <w:b/>
                <w:sz w:val="24"/>
                <w:szCs w:val="24"/>
              </w:rPr>
            </w:pPr>
            <w:r>
              <w:rPr>
                <w:b/>
                <w:sz w:val="24"/>
                <w:szCs w:val="24"/>
              </w:rPr>
              <w:t>6</w:t>
            </w:r>
          </w:p>
        </w:tc>
        <w:tc>
          <w:tcPr>
            <w:tcW w:w="5725" w:type="dxa"/>
          </w:tcPr>
          <w:p w:rsidR="00A47BAE" w:rsidRPr="00A47BAE" w:rsidRDefault="00D206FB" w:rsidP="00924D6D">
            <w:pPr>
              <w:rPr>
                <w:sz w:val="24"/>
                <w:szCs w:val="24"/>
              </w:rPr>
            </w:pPr>
            <w:r>
              <w:rPr>
                <w:sz w:val="24"/>
                <w:szCs w:val="24"/>
              </w:rPr>
              <w:t>Are the chairs supportive and comfortable for adults?</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A47BAE" w:rsidRPr="00A47BAE" w:rsidTr="00D206FB">
        <w:tc>
          <w:tcPr>
            <w:tcW w:w="460" w:type="dxa"/>
          </w:tcPr>
          <w:p w:rsidR="00A47BAE" w:rsidRPr="00A47BAE" w:rsidRDefault="00D206FB" w:rsidP="00A47BAE">
            <w:pPr>
              <w:jc w:val="center"/>
              <w:rPr>
                <w:b/>
                <w:sz w:val="24"/>
                <w:szCs w:val="24"/>
              </w:rPr>
            </w:pPr>
            <w:r>
              <w:rPr>
                <w:b/>
                <w:sz w:val="24"/>
                <w:szCs w:val="24"/>
              </w:rPr>
              <w:t>7</w:t>
            </w:r>
          </w:p>
        </w:tc>
        <w:tc>
          <w:tcPr>
            <w:tcW w:w="5725" w:type="dxa"/>
          </w:tcPr>
          <w:p w:rsidR="00A47BAE" w:rsidRPr="00A47BAE" w:rsidRDefault="00D206FB" w:rsidP="00924D6D">
            <w:pPr>
              <w:rPr>
                <w:sz w:val="24"/>
                <w:szCs w:val="24"/>
              </w:rPr>
            </w:pPr>
            <w:r>
              <w:rPr>
                <w:sz w:val="24"/>
                <w:szCs w:val="24"/>
              </w:rPr>
              <w:t>Are the computers able to access the Internet?</w:t>
            </w:r>
          </w:p>
        </w:tc>
        <w:tc>
          <w:tcPr>
            <w:tcW w:w="572" w:type="dxa"/>
          </w:tcPr>
          <w:p w:rsidR="00A47BAE" w:rsidRPr="00A47BAE" w:rsidRDefault="00A47BAE" w:rsidP="00924D6D">
            <w:pPr>
              <w:rPr>
                <w:b/>
                <w:sz w:val="24"/>
                <w:szCs w:val="24"/>
              </w:rPr>
            </w:pPr>
          </w:p>
        </w:tc>
        <w:tc>
          <w:tcPr>
            <w:tcW w:w="733" w:type="dxa"/>
          </w:tcPr>
          <w:p w:rsidR="00A47BAE" w:rsidRPr="00A47BAE" w:rsidRDefault="00A47BAE" w:rsidP="00924D6D">
            <w:pPr>
              <w:rPr>
                <w:b/>
                <w:sz w:val="24"/>
                <w:szCs w:val="24"/>
              </w:rPr>
            </w:pPr>
          </w:p>
        </w:tc>
        <w:tc>
          <w:tcPr>
            <w:tcW w:w="2495" w:type="dxa"/>
          </w:tcPr>
          <w:p w:rsidR="00A47BAE" w:rsidRPr="00A47BAE" w:rsidRDefault="00A47BAE" w:rsidP="00924D6D">
            <w:pPr>
              <w:rPr>
                <w:b/>
                <w:sz w:val="24"/>
                <w:szCs w:val="24"/>
              </w:rPr>
            </w:pPr>
          </w:p>
        </w:tc>
      </w:tr>
      <w:tr w:rsidR="00D206FB" w:rsidRPr="00A47BAE" w:rsidTr="00D206FB">
        <w:tc>
          <w:tcPr>
            <w:tcW w:w="460" w:type="dxa"/>
          </w:tcPr>
          <w:p w:rsidR="00D206FB" w:rsidRPr="00A47BAE" w:rsidRDefault="00D206FB" w:rsidP="00A47BAE">
            <w:pPr>
              <w:jc w:val="center"/>
              <w:rPr>
                <w:b/>
                <w:sz w:val="24"/>
                <w:szCs w:val="24"/>
              </w:rPr>
            </w:pPr>
            <w:r>
              <w:rPr>
                <w:b/>
                <w:sz w:val="24"/>
                <w:szCs w:val="24"/>
              </w:rPr>
              <w:t>8</w:t>
            </w:r>
          </w:p>
        </w:tc>
        <w:tc>
          <w:tcPr>
            <w:tcW w:w="5725" w:type="dxa"/>
          </w:tcPr>
          <w:p w:rsidR="00D206FB" w:rsidRPr="00A47BAE" w:rsidRDefault="00D206FB" w:rsidP="00924D6D">
            <w:pPr>
              <w:rPr>
                <w:sz w:val="24"/>
                <w:szCs w:val="24"/>
              </w:rPr>
            </w:pPr>
            <w:r>
              <w:rPr>
                <w:sz w:val="24"/>
                <w:szCs w:val="24"/>
              </w:rPr>
              <w:t>Is the Proctor’s computer(s) connected to an operational printer?</w:t>
            </w:r>
          </w:p>
        </w:tc>
        <w:tc>
          <w:tcPr>
            <w:tcW w:w="572" w:type="dxa"/>
          </w:tcPr>
          <w:p w:rsidR="00D206FB" w:rsidRPr="00A47BAE" w:rsidRDefault="00D206FB" w:rsidP="00924D6D">
            <w:pPr>
              <w:rPr>
                <w:b/>
                <w:sz w:val="24"/>
                <w:szCs w:val="24"/>
              </w:rPr>
            </w:pPr>
          </w:p>
        </w:tc>
        <w:tc>
          <w:tcPr>
            <w:tcW w:w="733" w:type="dxa"/>
          </w:tcPr>
          <w:p w:rsidR="00D206FB" w:rsidRPr="00A47BAE" w:rsidRDefault="00D206FB" w:rsidP="00924D6D">
            <w:pPr>
              <w:rPr>
                <w:b/>
                <w:sz w:val="24"/>
                <w:szCs w:val="24"/>
              </w:rPr>
            </w:pPr>
          </w:p>
        </w:tc>
        <w:tc>
          <w:tcPr>
            <w:tcW w:w="2495" w:type="dxa"/>
          </w:tcPr>
          <w:p w:rsidR="00D206FB" w:rsidRPr="00A47BAE" w:rsidRDefault="00D206FB" w:rsidP="00924D6D">
            <w:pPr>
              <w:rPr>
                <w:b/>
                <w:sz w:val="24"/>
                <w:szCs w:val="24"/>
              </w:rPr>
            </w:pPr>
          </w:p>
        </w:tc>
      </w:tr>
      <w:tr w:rsidR="00D206FB" w:rsidRPr="00A47BAE" w:rsidTr="00D206FB">
        <w:tc>
          <w:tcPr>
            <w:tcW w:w="460" w:type="dxa"/>
          </w:tcPr>
          <w:p w:rsidR="00D206FB" w:rsidRPr="00A47BAE" w:rsidRDefault="00D206FB" w:rsidP="00A47BAE">
            <w:pPr>
              <w:jc w:val="center"/>
              <w:rPr>
                <w:b/>
                <w:sz w:val="24"/>
                <w:szCs w:val="24"/>
              </w:rPr>
            </w:pPr>
            <w:r>
              <w:rPr>
                <w:b/>
                <w:sz w:val="24"/>
                <w:szCs w:val="24"/>
              </w:rPr>
              <w:t>9</w:t>
            </w:r>
          </w:p>
        </w:tc>
        <w:tc>
          <w:tcPr>
            <w:tcW w:w="5725" w:type="dxa"/>
          </w:tcPr>
          <w:p w:rsidR="00D206FB" w:rsidRPr="00A47BAE" w:rsidRDefault="00D206FB" w:rsidP="00924D6D">
            <w:pPr>
              <w:rPr>
                <w:sz w:val="24"/>
                <w:szCs w:val="24"/>
              </w:rPr>
            </w:pPr>
            <w:r>
              <w:rPr>
                <w:sz w:val="24"/>
                <w:szCs w:val="24"/>
              </w:rPr>
              <w:t>Are the computers equipped with sound cards &amp; headphones?</w:t>
            </w:r>
          </w:p>
        </w:tc>
        <w:tc>
          <w:tcPr>
            <w:tcW w:w="572" w:type="dxa"/>
          </w:tcPr>
          <w:p w:rsidR="00D206FB" w:rsidRPr="00A47BAE" w:rsidRDefault="00D206FB" w:rsidP="00924D6D">
            <w:pPr>
              <w:rPr>
                <w:b/>
                <w:sz w:val="24"/>
                <w:szCs w:val="24"/>
              </w:rPr>
            </w:pPr>
          </w:p>
        </w:tc>
        <w:tc>
          <w:tcPr>
            <w:tcW w:w="733" w:type="dxa"/>
          </w:tcPr>
          <w:p w:rsidR="00D206FB" w:rsidRPr="00A47BAE" w:rsidRDefault="00D206FB" w:rsidP="00924D6D">
            <w:pPr>
              <w:rPr>
                <w:b/>
                <w:sz w:val="24"/>
                <w:szCs w:val="24"/>
              </w:rPr>
            </w:pPr>
          </w:p>
        </w:tc>
        <w:tc>
          <w:tcPr>
            <w:tcW w:w="2495" w:type="dxa"/>
          </w:tcPr>
          <w:p w:rsidR="00D206FB" w:rsidRPr="00A47BAE" w:rsidRDefault="00D206FB" w:rsidP="00924D6D">
            <w:pPr>
              <w:rPr>
                <w:b/>
                <w:sz w:val="24"/>
                <w:szCs w:val="24"/>
              </w:rPr>
            </w:pPr>
          </w:p>
        </w:tc>
      </w:tr>
      <w:tr w:rsidR="00D206FB" w:rsidRPr="00A47BAE" w:rsidTr="00D206FB">
        <w:tc>
          <w:tcPr>
            <w:tcW w:w="460" w:type="dxa"/>
          </w:tcPr>
          <w:p w:rsidR="00D206FB" w:rsidRPr="00A47BAE" w:rsidRDefault="00D206FB" w:rsidP="00A47BAE">
            <w:pPr>
              <w:jc w:val="center"/>
              <w:rPr>
                <w:b/>
                <w:sz w:val="24"/>
                <w:szCs w:val="24"/>
              </w:rPr>
            </w:pPr>
            <w:r>
              <w:rPr>
                <w:b/>
                <w:sz w:val="24"/>
                <w:szCs w:val="24"/>
              </w:rPr>
              <w:t>10</w:t>
            </w:r>
          </w:p>
        </w:tc>
        <w:tc>
          <w:tcPr>
            <w:tcW w:w="5725" w:type="dxa"/>
          </w:tcPr>
          <w:p w:rsidR="00D206FB" w:rsidRPr="00A47BAE" w:rsidRDefault="00D206FB" w:rsidP="00924D6D">
            <w:pPr>
              <w:rPr>
                <w:sz w:val="24"/>
                <w:szCs w:val="24"/>
              </w:rPr>
            </w:pPr>
            <w:r>
              <w:rPr>
                <w:sz w:val="24"/>
                <w:szCs w:val="24"/>
              </w:rPr>
              <w:t>Are the computers in a separate room from the clinical exam?</w:t>
            </w:r>
          </w:p>
        </w:tc>
        <w:tc>
          <w:tcPr>
            <w:tcW w:w="572" w:type="dxa"/>
          </w:tcPr>
          <w:p w:rsidR="00D206FB" w:rsidRPr="00A47BAE" w:rsidRDefault="00D206FB" w:rsidP="00924D6D">
            <w:pPr>
              <w:rPr>
                <w:b/>
                <w:sz w:val="24"/>
                <w:szCs w:val="24"/>
              </w:rPr>
            </w:pPr>
          </w:p>
        </w:tc>
        <w:tc>
          <w:tcPr>
            <w:tcW w:w="733" w:type="dxa"/>
          </w:tcPr>
          <w:p w:rsidR="00D206FB" w:rsidRPr="00A47BAE" w:rsidRDefault="00D206FB" w:rsidP="00924D6D">
            <w:pPr>
              <w:rPr>
                <w:b/>
                <w:sz w:val="24"/>
                <w:szCs w:val="24"/>
              </w:rPr>
            </w:pPr>
          </w:p>
        </w:tc>
        <w:tc>
          <w:tcPr>
            <w:tcW w:w="2495" w:type="dxa"/>
          </w:tcPr>
          <w:p w:rsidR="00D206FB" w:rsidRPr="00A47BAE" w:rsidRDefault="00D206FB" w:rsidP="00924D6D">
            <w:pPr>
              <w:rPr>
                <w:b/>
                <w:sz w:val="24"/>
                <w:szCs w:val="24"/>
              </w:rPr>
            </w:pPr>
          </w:p>
        </w:tc>
      </w:tr>
      <w:tr w:rsidR="00D206FB" w:rsidRPr="00A47BAE" w:rsidTr="00D206FB">
        <w:tc>
          <w:tcPr>
            <w:tcW w:w="460" w:type="dxa"/>
          </w:tcPr>
          <w:p w:rsidR="00D206FB" w:rsidRPr="00A47BAE" w:rsidRDefault="00D206FB" w:rsidP="00A47BAE">
            <w:pPr>
              <w:jc w:val="center"/>
              <w:rPr>
                <w:b/>
                <w:sz w:val="24"/>
                <w:szCs w:val="24"/>
              </w:rPr>
            </w:pPr>
            <w:r>
              <w:rPr>
                <w:b/>
                <w:sz w:val="24"/>
                <w:szCs w:val="24"/>
              </w:rPr>
              <w:t>11</w:t>
            </w:r>
          </w:p>
        </w:tc>
        <w:tc>
          <w:tcPr>
            <w:tcW w:w="5725" w:type="dxa"/>
          </w:tcPr>
          <w:p w:rsidR="00D206FB" w:rsidRPr="00A47BAE" w:rsidRDefault="00D206FB" w:rsidP="00924D6D">
            <w:pPr>
              <w:rPr>
                <w:sz w:val="24"/>
                <w:szCs w:val="24"/>
              </w:rPr>
            </w:pPr>
            <w:r>
              <w:rPr>
                <w:sz w:val="24"/>
                <w:szCs w:val="24"/>
              </w:rPr>
              <w:t>How many computer stations are available for testing?</w:t>
            </w:r>
          </w:p>
        </w:tc>
        <w:tc>
          <w:tcPr>
            <w:tcW w:w="3800" w:type="dxa"/>
            <w:gridSpan w:val="3"/>
            <w:shd w:val="clear" w:color="auto" w:fill="D9E2F3" w:themeFill="accent1" w:themeFillTint="33"/>
          </w:tcPr>
          <w:p w:rsidR="00D206FB" w:rsidRPr="00A47BAE" w:rsidRDefault="00D206FB" w:rsidP="00924D6D">
            <w:pPr>
              <w:rPr>
                <w:b/>
                <w:sz w:val="24"/>
                <w:szCs w:val="24"/>
              </w:rPr>
            </w:pPr>
          </w:p>
        </w:tc>
      </w:tr>
      <w:tr w:rsidR="00D206FB" w:rsidRPr="00A47BAE" w:rsidTr="00D206FB">
        <w:tc>
          <w:tcPr>
            <w:tcW w:w="460" w:type="dxa"/>
          </w:tcPr>
          <w:p w:rsidR="00D206FB" w:rsidRPr="00A47BAE" w:rsidRDefault="00D206FB" w:rsidP="00A47BAE">
            <w:pPr>
              <w:jc w:val="center"/>
              <w:rPr>
                <w:b/>
                <w:sz w:val="24"/>
                <w:szCs w:val="24"/>
              </w:rPr>
            </w:pPr>
            <w:r>
              <w:rPr>
                <w:b/>
                <w:sz w:val="24"/>
                <w:szCs w:val="24"/>
              </w:rPr>
              <w:t>12</w:t>
            </w:r>
          </w:p>
        </w:tc>
        <w:tc>
          <w:tcPr>
            <w:tcW w:w="5725" w:type="dxa"/>
          </w:tcPr>
          <w:p w:rsidR="00D206FB" w:rsidRPr="00A47BAE" w:rsidRDefault="00D206FB" w:rsidP="00924D6D">
            <w:pPr>
              <w:rPr>
                <w:sz w:val="24"/>
                <w:szCs w:val="24"/>
              </w:rPr>
            </w:pPr>
            <w:r>
              <w:rPr>
                <w:sz w:val="24"/>
                <w:szCs w:val="24"/>
              </w:rPr>
              <w:t>Does your facility have WIFI?</w:t>
            </w:r>
          </w:p>
        </w:tc>
        <w:tc>
          <w:tcPr>
            <w:tcW w:w="3800" w:type="dxa"/>
            <w:gridSpan w:val="3"/>
            <w:shd w:val="clear" w:color="auto" w:fill="D9E2F3" w:themeFill="accent1" w:themeFillTint="33"/>
          </w:tcPr>
          <w:p w:rsidR="00D206FB" w:rsidRPr="00A47BAE" w:rsidRDefault="00D206FB" w:rsidP="00924D6D">
            <w:pPr>
              <w:rPr>
                <w:b/>
                <w:sz w:val="24"/>
                <w:szCs w:val="24"/>
              </w:rPr>
            </w:pPr>
          </w:p>
        </w:tc>
      </w:tr>
    </w:tbl>
    <w:p w:rsidR="00A47BAE" w:rsidRDefault="00A47BAE" w:rsidP="00924D6D">
      <w:pPr>
        <w:rPr>
          <w:b/>
          <w:sz w:val="28"/>
          <w:szCs w:val="28"/>
        </w:rPr>
      </w:pPr>
    </w:p>
    <w:p w:rsidR="00D206FB" w:rsidRDefault="00D206FB" w:rsidP="00924D6D">
      <w:pPr>
        <w:rPr>
          <w:b/>
          <w:sz w:val="28"/>
          <w:szCs w:val="28"/>
        </w:rPr>
      </w:pPr>
    </w:p>
    <w:p w:rsidR="00D206FB" w:rsidRDefault="00D206FB" w:rsidP="00924D6D">
      <w:pPr>
        <w:rPr>
          <w:b/>
          <w:sz w:val="28"/>
          <w:szCs w:val="28"/>
        </w:rPr>
      </w:pPr>
      <w:r>
        <w:rPr>
          <w:b/>
          <w:sz w:val="28"/>
          <w:szCs w:val="28"/>
        </w:rPr>
        <w:lastRenderedPageBreak/>
        <w:t>Clinical Testing Environment:</w:t>
      </w:r>
      <w:r w:rsidR="00406E3D">
        <w:rPr>
          <w:b/>
          <w:sz w:val="28"/>
          <w:szCs w:val="28"/>
        </w:rPr>
        <w:t xml:space="preserve"> </w:t>
      </w:r>
    </w:p>
    <w:tbl>
      <w:tblPr>
        <w:tblStyle w:val="TableGrid"/>
        <w:tblW w:w="0" w:type="auto"/>
        <w:tblLook w:val="04A0" w:firstRow="1" w:lastRow="0" w:firstColumn="1" w:lastColumn="0" w:noHBand="0" w:noVBand="1"/>
      </w:tblPr>
      <w:tblGrid>
        <w:gridCol w:w="444"/>
        <w:gridCol w:w="5733"/>
        <w:gridCol w:w="572"/>
        <w:gridCol w:w="734"/>
        <w:gridCol w:w="1867"/>
      </w:tblGrid>
      <w:tr w:rsidR="00D206FB" w:rsidRPr="00D206FB" w:rsidTr="00D206FB">
        <w:tc>
          <w:tcPr>
            <w:tcW w:w="445" w:type="dxa"/>
            <w:shd w:val="clear" w:color="auto" w:fill="D9E2F3" w:themeFill="accent1" w:themeFillTint="33"/>
          </w:tcPr>
          <w:p w:rsidR="00D206FB" w:rsidRPr="00D206FB" w:rsidRDefault="00D206FB" w:rsidP="00D206FB">
            <w:pPr>
              <w:jc w:val="center"/>
              <w:rPr>
                <w:b/>
                <w:sz w:val="24"/>
                <w:szCs w:val="24"/>
              </w:rPr>
            </w:pPr>
            <w:r w:rsidRPr="00D206FB">
              <w:rPr>
                <w:b/>
                <w:sz w:val="24"/>
                <w:szCs w:val="24"/>
              </w:rPr>
              <w:t>#</w:t>
            </w:r>
          </w:p>
        </w:tc>
        <w:tc>
          <w:tcPr>
            <w:tcW w:w="5760" w:type="dxa"/>
            <w:shd w:val="clear" w:color="auto" w:fill="D9E2F3" w:themeFill="accent1" w:themeFillTint="33"/>
          </w:tcPr>
          <w:p w:rsidR="00D206FB" w:rsidRPr="00D206FB" w:rsidRDefault="00D206FB" w:rsidP="00D206FB">
            <w:pPr>
              <w:jc w:val="center"/>
              <w:rPr>
                <w:b/>
                <w:sz w:val="24"/>
                <w:szCs w:val="24"/>
              </w:rPr>
            </w:pPr>
            <w:r w:rsidRPr="00D206FB">
              <w:rPr>
                <w:b/>
                <w:sz w:val="24"/>
                <w:szCs w:val="24"/>
              </w:rPr>
              <w:t>QUESTION</w:t>
            </w:r>
          </w:p>
        </w:tc>
        <w:tc>
          <w:tcPr>
            <w:tcW w:w="540" w:type="dxa"/>
            <w:shd w:val="clear" w:color="auto" w:fill="D9E2F3" w:themeFill="accent1" w:themeFillTint="33"/>
          </w:tcPr>
          <w:p w:rsidR="00D206FB" w:rsidRPr="00D206FB" w:rsidRDefault="00D206FB" w:rsidP="00D206FB">
            <w:pPr>
              <w:jc w:val="center"/>
              <w:rPr>
                <w:b/>
                <w:sz w:val="24"/>
                <w:szCs w:val="24"/>
              </w:rPr>
            </w:pPr>
            <w:r w:rsidRPr="00D206FB">
              <w:rPr>
                <w:b/>
                <w:sz w:val="24"/>
                <w:szCs w:val="24"/>
              </w:rPr>
              <w:t>YES</w:t>
            </w:r>
          </w:p>
        </w:tc>
        <w:tc>
          <w:tcPr>
            <w:tcW w:w="735" w:type="dxa"/>
            <w:shd w:val="clear" w:color="auto" w:fill="D9E2F3" w:themeFill="accent1" w:themeFillTint="33"/>
          </w:tcPr>
          <w:p w:rsidR="00D206FB" w:rsidRPr="00D206FB" w:rsidRDefault="00D206FB" w:rsidP="00D206FB">
            <w:pPr>
              <w:jc w:val="center"/>
              <w:rPr>
                <w:b/>
                <w:sz w:val="24"/>
                <w:szCs w:val="24"/>
              </w:rPr>
            </w:pPr>
            <w:r w:rsidRPr="00D206FB">
              <w:rPr>
                <w:b/>
                <w:sz w:val="24"/>
                <w:szCs w:val="24"/>
              </w:rPr>
              <w:t>NO</w:t>
            </w:r>
          </w:p>
        </w:tc>
        <w:tc>
          <w:tcPr>
            <w:tcW w:w="1870" w:type="dxa"/>
            <w:shd w:val="clear" w:color="auto" w:fill="D9E2F3" w:themeFill="accent1" w:themeFillTint="33"/>
          </w:tcPr>
          <w:p w:rsidR="00D206FB" w:rsidRPr="00D206FB" w:rsidRDefault="00D206FB" w:rsidP="00D206FB">
            <w:pPr>
              <w:jc w:val="center"/>
              <w:rPr>
                <w:b/>
                <w:sz w:val="24"/>
                <w:szCs w:val="24"/>
              </w:rPr>
            </w:pPr>
            <w:r w:rsidRPr="00D206FB">
              <w:rPr>
                <w:b/>
                <w:sz w:val="24"/>
                <w:szCs w:val="24"/>
              </w:rPr>
              <w:t>COMMENT</w:t>
            </w:r>
          </w:p>
        </w:tc>
      </w:tr>
      <w:tr w:rsidR="00D206FB" w:rsidTr="00D206FB">
        <w:tc>
          <w:tcPr>
            <w:tcW w:w="445" w:type="dxa"/>
          </w:tcPr>
          <w:p w:rsidR="00D206FB" w:rsidRPr="00D206FB" w:rsidRDefault="00D206FB" w:rsidP="00D206FB">
            <w:pPr>
              <w:jc w:val="center"/>
              <w:rPr>
                <w:b/>
                <w:sz w:val="24"/>
                <w:szCs w:val="24"/>
              </w:rPr>
            </w:pPr>
            <w:r w:rsidRPr="00D206FB">
              <w:rPr>
                <w:b/>
                <w:sz w:val="24"/>
                <w:szCs w:val="24"/>
              </w:rPr>
              <w:t>1</w:t>
            </w:r>
          </w:p>
        </w:tc>
        <w:tc>
          <w:tcPr>
            <w:tcW w:w="5760" w:type="dxa"/>
          </w:tcPr>
          <w:p w:rsidR="00D206FB" w:rsidRPr="00D206FB" w:rsidRDefault="00D206FB" w:rsidP="00924D6D">
            <w:pPr>
              <w:rPr>
                <w:sz w:val="24"/>
                <w:szCs w:val="24"/>
              </w:rPr>
            </w:pPr>
            <w:r w:rsidRPr="00D206FB">
              <w:rPr>
                <w:sz w:val="24"/>
                <w:szCs w:val="24"/>
              </w:rPr>
              <w:t>Is the clinical room set up to simulate a resident’s room?</w:t>
            </w:r>
          </w:p>
        </w:tc>
        <w:tc>
          <w:tcPr>
            <w:tcW w:w="540" w:type="dxa"/>
          </w:tcPr>
          <w:p w:rsidR="00D206FB" w:rsidRPr="00D206FB" w:rsidRDefault="00D206FB" w:rsidP="00924D6D">
            <w:pPr>
              <w:rPr>
                <w:sz w:val="24"/>
                <w:szCs w:val="24"/>
              </w:rPr>
            </w:pPr>
          </w:p>
        </w:tc>
        <w:tc>
          <w:tcPr>
            <w:tcW w:w="735" w:type="dxa"/>
          </w:tcPr>
          <w:p w:rsidR="00D206FB" w:rsidRPr="00D206FB" w:rsidRDefault="00D206FB" w:rsidP="00924D6D">
            <w:pPr>
              <w:rPr>
                <w:sz w:val="24"/>
                <w:szCs w:val="24"/>
              </w:rPr>
            </w:pPr>
          </w:p>
        </w:tc>
        <w:tc>
          <w:tcPr>
            <w:tcW w:w="1870" w:type="dxa"/>
          </w:tcPr>
          <w:p w:rsidR="00D206FB" w:rsidRPr="00D206FB" w:rsidRDefault="00D206FB" w:rsidP="00924D6D">
            <w:pPr>
              <w:rPr>
                <w:sz w:val="24"/>
                <w:szCs w:val="24"/>
              </w:rPr>
            </w:pPr>
          </w:p>
        </w:tc>
      </w:tr>
      <w:tr w:rsidR="00D206FB" w:rsidTr="00D206FB">
        <w:tc>
          <w:tcPr>
            <w:tcW w:w="445" w:type="dxa"/>
          </w:tcPr>
          <w:p w:rsidR="00D206FB" w:rsidRPr="00D206FB" w:rsidRDefault="00D206FB" w:rsidP="00D206FB">
            <w:pPr>
              <w:jc w:val="center"/>
              <w:rPr>
                <w:b/>
                <w:sz w:val="24"/>
                <w:szCs w:val="24"/>
              </w:rPr>
            </w:pPr>
            <w:r w:rsidRPr="00D206FB">
              <w:rPr>
                <w:b/>
                <w:sz w:val="24"/>
                <w:szCs w:val="24"/>
              </w:rPr>
              <w:t>2</w:t>
            </w:r>
          </w:p>
        </w:tc>
        <w:tc>
          <w:tcPr>
            <w:tcW w:w="5760" w:type="dxa"/>
          </w:tcPr>
          <w:p w:rsidR="00D206FB" w:rsidRPr="00D206FB" w:rsidRDefault="00D206FB" w:rsidP="00924D6D">
            <w:pPr>
              <w:rPr>
                <w:sz w:val="24"/>
                <w:szCs w:val="24"/>
              </w:rPr>
            </w:pPr>
            <w:r>
              <w:rPr>
                <w:sz w:val="24"/>
                <w:szCs w:val="24"/>
              </w:rPr>
              <w:t>Is the clinical room large enough for Proctor, Candidate and actor?</w:t>
            </w:r>
          </w:p>
        </w:tc>
        <w:tc>
          <w:tcPr>
            <w:tcW w:w="540" w:type="dxa"/>
          </w:tcPr>
          <w:p w:rsidR="00D206FB" w:rsidRPr="00D206FB" w:rsidRDefault="00D206FB" w:rsidP="00924D6D">
            <w:pPr>
              <w:rPr>
                <w:sz w:val="24"/>
                <w:szCs w:val="24"/>
              </w:rPr>
            </w:pPr>
          </w:p>
        </w:tc>
        <w:tc>
          <w:tcPr>
            <w:tcW w:w="735" w:type="dxa"/>
          </w:tcPr>
          <w:p w:rsidR="00D206FB" w:rsidRPr="00D206FB" w:rsidRDefault="00D206FB" w:rsidP="00924D6D">
            <w:pPr>
              <w:rPr>
                <w:sz w:val="24"/>
                <w:szCs w:val="24"/>
              </w:rPr>
            </w:pPr>
          </w:p>
        </w:tc>
        <w:tc>
          <w:tcPr>
            <w:tcW w:w="1870" w:type="dxa"/>
          </w:tcPr>
          <w:p w:rsidR="00D206FB" w:rsidRPr="00D206FB" w:rsidRDefault="00D206FB" w:rsidP="00924D6D">
            <w:pPr>
              <w:rPr>
                <w:sz w:val="24"/>
                <w:szCs w:val="24"/>
              </w:rPr>
            </w:pPr>
          </w:p>
        </w:tc>
      </w:tr>
    </w:tbl>
    <w:p w:rsidR="00D206FB" w:rsidRDefault="00D206FB" w:rsidP="00924D6D">
      <w:pPr>
        <w:rPr>
          <w:b/>
          <w:sz w:val="28"/>
          <w:szCs w:val="28"/>
        </w:rPr>
      </w:pPr>
    </w:p>
    <w:p w:rsidR="00D206FB" w:rsidRDefault="00D206FB" w:rsidP="00924D6D">
      <w:pPr>
        <w:rPr>
          <w:b/>
          <w:sz w:val="28"/>
          <w:szCs w:val="28"/>
        </w:rPr>
      </w:pPr>
      <w:r>
        <w:rPr>
          <w:b/>
          <w:sz w:val="28"/>
          <w:szCs w:val="28"/>
        </w:rPr>
        <w:t>Resident Room Environment:</w:t>
      </w:r>
    </w:p>
    <w:tbl>
      <w:tblPr>
        <w:tblStyle w:val="TableGrid"/>
        <w:tblW w:w="0" w:type="auto"/>
        <w:tblLook w:val="04A0" w:firstRow="1" w:lastRow="0" w:firstColumn="1" w:lastColumn="0" w:noHBand="0" w:noVBand="1"/>
      </w:tblPr>
      <w:tblGrid>
        <w:gridCol w:w="460"/>
        <w:gridCol w:w="5658"/>
        <w:gridCol w:w="630"/>
        <w:gridCol w:w="734"/>
        <w:gridCol w:w="1868"/>
      </w:tblGrid>
      <w:tr w:rsidR="00BC52BF" w:rsidRPr="00BC52BF" w:rsidTr="00BC52BF">
        <w:tc>
          <w:tcPr>
            <w:tcW w:w="445" w:type="dxa"/>
            <w:shd w:val="clear" w:color="auto" w:fill="D9E2F3" w:themeFill="accent1" w:themeFillTint="33"/>
          </w:tcPr>
          <w:p w:rsidR="00BC52BF" w:rsidRPr="00BC52BF" w:rsidRDefault="00BC52BF" w:rsidP="00BC52BF">
            <w:pPr>
              <w:jc w:val="center"/>
              <w:rPr>
                <w:b/>
                <w:sz w:val="24"/>
                <w:szCs w:val="24"/>
              </w:rPr>
            </w:pPr>
            <w:r>
              <w:rPr>
                <w:b/>
                <w:sz w:val="24"/>
                <w:szCs w:val="24"/>
              </w:rPr>
              <w:t>#</w:t>
            </w:r>
          </w:p>
        </w:tc>
        <w:tc>
          <w:tcPr>
            <w:tcW w:w="5670" w:type="dxa"/>
            <w:shd w:val="clear" w:color="auto" w:fill="D9E2F3" w:themeFill="accent1" w:themeFillTint="33"/>
          </w:tcPr>
          <w:p w:rsidR="00BC52BF" w:rsidRPr="00BC52BF" w:rsidRDefault="00BC52BF" w:rsidP="00BC52BF">
            <w:pPr>
              <w:jc w:val="center"/>
              <w:rPr>
                <w:b/>
                <w:sz w:val="24"/>
                <w:szCs w:val="24"/>
              </w:rPr>
            </w:pPr>
            <w:r>
              <w:rPr>
                <w:b/>
                <w:sz w:val="24"/>
                <w:szCs w:val="24"/>
              </w:rPr>
              <w:t>QUESTION</w:t>
            </w:r>
          </w:p>
        </w:tc>
        <w:tc>
          <w:tcPr>
            <w:tcW w:w="630" w:type="dxa"/>
            <w:shd w:val="clear" w:color="auto" w:fill="D9E2F3" w:themeFill="accent1" w:themeFillTint="33"/>
          </w:tcPr>
          <w:p w:rsidR="00BC52BF" w:rsidRPr="00BC52BF" w:rsidRDefault="00BC52BF" w:rsidP="00BC52BF">
            <w:pPr>
              <w:jc w:val="center"/>
              <w:rPr>
                <w:b/>
                <w:sz w:val="24"/>
                <w:szCs w:val="24"/>
              </w:rPr>
            </w:pPr>
            <w:r>
              <w:rPr>
                <w:b/>
                <w:sz w:val="24"/>
                <w:szCs w:val="24"/>
              </w:rPr>
              <w:t>YES</w:t>
            </w:r>
          </w:p>
        </w:tc>
        <w:tc>
          <w:tcPr>
            <w:tcW w:w="735" w:type="dxa"/>
            <w:shd w:val="clear" w:color="auto" w:fill="D9E2F3" w:themeFill="accent1" w:themeFillTint="33"/>
          </w:tcPr>
          <w:p w:rsidR="00BC52BF" w:rsidRPr="00BC52BF" w:rsidRDefault="00BC52BF" w:rsidP="00BC52BF">
            <w:pPr>
              <w:jc w:val="center"/>
              <w:rPr>
                <w:b/>
                <w:sz w:val="24"/>
                <w:szCs w:val="24"/>
              </w:rPr>
            </w:pPr>
            <w:r>
              <w:rPr>
                <w:b/>
                <w:sz w:val="24"/>
                <w:szCs w:val="24"/>
              </w:rPr>
              <w:t>NO</w:t>
            </w:r>
          </w:p>
        </w:tc>
        <w:tc>
          <w:tcPr>
            <w:tcW w:w="1870" w:type="dxa"/>
            <w:shd w:val="clear" w:color="auto" w:fill="D9E2F3" w:themeFill="accent1" w:themeFillTint="33"/>
          </w:tcPr>
          <w:p w:rsidR="00BC52BF" w:rsidRPr="00BC52BF" w:rsidRDefault="00BC52BF" w:rsidP="00BC52BF">
            <w:pPr>
              <w:jc w:val="center"/>
              <w:rPr>
                <w:b/>
                <w:sz w:val="24"/>
                <w:szCs w:val="24"/>
              </w:rPr>
            </w:pPr>
            <w:r>
              <w:rPr>
                <w:b/>
                <w:sz w:val="24"/>
                <w:szCs w:val="24"/>
              </w:rPr>
              <w:t>COMMENT</w:t>
            </w:r>
          </w:p>
        </w:tc>
      </w:tr>
      <w:tr w:rsidR="00BC52BF" w:rsidRPr="00BC52BF" w:rsidTr="00BC52BF">
        <w:tc>
          <w:tcPr>
            <w:tcW w:w="445" w:type="dxa"/>
          </w:tcPr>
          <w:p w:rsidR="00BC52BF" w:rsidRPr="00BC52BF" w:rsidRDefault="00BC52BF" w:rsidP="00BC52BF">
            <w:pPr>
              <w:jc w:val="center"/>
              <w:rPr>
                <w:b/>
                <w:sz w:val="24"/>
                <w:szCs w:val="24"/>
              </w:rPr>
            </w:pPr>
            <w:r>
              <w:rPr>
                <w:b/>
                <w:sz w:val="24"/>
                <w:szCs w:val="24"/>
              </w:rPr>
              <w:t>1</w:t>
            </w:r>
          </w:p>
        </w:tc>
        <w:tc>
          <w:tcPr>
            <w:tcW w:w="5670" w:type="dxa"/>
          </w:tcPr>
          <w:p w:rsidR="00BC52BF" w:rsidRDefault="00BC52BF" w:rsidP="00924D6D">
            <w:pPr>
              <w:rPr>
                <w:sz w:val="24"/>
                <w:szCs w:val="24"/>
              </w:rPr>
            </w:pPr>
            <w:r w:rsidRPr="00BC52BF">
              <w:rPr>
                <w:sz w:val="24"/>
                <w:szCs w:val="24"/>
              </w:rPr>
              <w:t xml:space="preserve">Hospital </w:t>
            </w:r>
            <w:r>
              <w:rPr>
                <w:sz w:val="24"/>
                <w:szCs w:val="24"/>
              </w:rPr>
              <w:t xml:space="preserve">bed with a regular mattress and working controls.  </w:t>
            </w:r>
          </w:p>
          <w:p w:rsidR="00BC52BF" w:rsidRDefault="00BC52BF" w:rsidP="00BC52BF">
            <w:pPr>
              <w:pStyle w:val="ListParagraph"/>
              <w:numPr>
                <w:ilvl w:val="0"/>
                <w:numId w:val="4"/>
              </w:numPr>
              <w:rPr>
                <w:sz w:val="24"/>
                <w:szCs w:val="24"/>
              </w:rPr>
            </w:pPr>
            <w:r>
              <w:rPr>
                <w:sz w:val="24"/>
                <w:szCs w:val="24"/>
              </w:rPr>
              <w:t>Regular mattress (no air mattress, etc.)</w:t>
            </w:r>
          </w:p>
          <w:p w:rsidR="00BC52BF" w:rsidRDefault="00BC52BF" w:rsidP="00BC52BF">
            <w:pPr>
              <w:pStyle w:val="ListParagraph"/>
              <w:numPr>
                <w:ilvl w:val="0"/>
                <w:numId w:val="4"/>
              </w:numPr>
              <w:rPr>
                <w:sz w:val="24"/>
                <w:szCs w:val="24"/>
              </w:rPr>
            </w:pPr>
            <w:r>
              <w:rPr>
                <w:sz w:val="24"/>
                <w:szCs w:val="24"/>
              </w:rPr>
              <w:t>Height of bed and head of bed must both be able to raise and lower</w:t>
            </w:r>
          </w:p>
          <w:p w:rsidR="00BC52BF" w:rsidRDefault="00BC52BF" w:rsidP="00BC52BF">
            <w:pPr>
              <w:pStyle w:val="ListParagraph"/>
              <w:numPr>
                <w:ilvl w:val="0"/>
                <w:numId w:val="4"/>
              </w:numPr>
              <w:rPr>
                <w:sz w:val="24"/>
                <w:szCs w:val="24"/>
              </w:rPr>
            </w:pPr>
            <w:r>
              <w:rPr>
                <w:sz w:val="24"/>
                <w:szCs w:val="24"/>
              </w:rPr>
              <w:t>Side rails on bed are optional, but preferred.</w:t>
            </w:r>
          </w:p>
          <w:p w:rsidR="00BC52BF" w:rsidRPr="00BC52BF" w:rsidRDefault="00BC52BF" w:rsidP="00BC52BF">
            <w:pPr>
              <w:pStyle w:val="ListParagraph"/>
              <w:numPr>
                <w:ilvl w:val="0"/>
                <w:numId w:val="4"/>
              </w:numPr>
              <w:rPr>
                <w:sz w:val="24"/>
                <w:szCs w:val="24"/>
              </w:rPr>
            </w:pPr>
            <w:r>
              <w:rPr>
                <w:sz w:val="24"/>
                <w:szCs w:val="24"/>
              </w:rPr>
              <w:t>If bed does not have a headboard, install a hook (e.g. cup hook or Command® wall hook) on wall at head of bed about 3 ½ feet above floor (to hold call light device)</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BC52BF" w:rsidP="00BC52BF">
            <w:pPr>
              <w:jc w:val="center"/>
              <w:rPr>
                <w:b/>
                <w:sz w:val="24"/>
                <w:szCs w:val="24"/>
              </w:rPr>
            </w:pPr>
            <w:r>
              <w:rPr>
                <w:b/>
                <w:sz w:val="24"/>
                <w:szCs w:val="24"/>
              </w:rPr>
              <w:t>2</w:t>
            </w:r>
          </w:p>
        </w:tc>
        <w:tc>
          <w:tcPr>
            <w:tcW w:w="5670" w:type="dxa"/>
          </w:tcPr>
          <w:p w:rsidR="00BC52BF" w:rsidRPr="00BC52BF" w:rsidRDefault="00BC52BF" w:rsidP="00924D6D">
            <w:pPr>
              <w:rPr>
                <w:sz w:val="24"/>
                <w:szCs w:val="24"/>
              </w:rPr>
            </w:pPr>
            <w:r>
              <w:rPr>
                <w:sz w:val="24"/>
                <w:szCs w:val="24"/>
              </w:rPr>
              <w:t>In-room sink with running hot &amp; cold water (No hand pump/foot control sink)</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BC52BF" w:rsidP="00BC52BF">
            <w:pPr>
              <w:jc w:val="center"/>
              <w:rPr>
                <w:b/>
                <w:sz w:val="24"/>
                <w:szCs w:val="24"/>
              </w:rPr>
            </w:pPr>
            <w:r>
              <w:rPr>
                <w:b/>
                <w:sz w:val="24"/>
                <w:szCs w:val="24"/>
              </w:rPr>
              <w:t>3</w:t>
            </w:r>
          </w:p>
        </w:tc>
        <w:tc>
          <w:tcPr>
            <w:tcW w:w="5670" w:type="dxa"/>
          </w:tcPr>
          <w:p w:rsidR="00BC52BF" w:rsidRPr="00BC52BF" w:rsidRDefault="00BC52BF" w:rsidP="00924D6D">
            <w:pPr>
              <w:rPr>
                <w:sz w:val="24"/>
                <w:szCs w:val="24"/>
              </w:rPr>
            </w:pPr>
            <w:r>
              <w:rPr>
                <w:sz w:val="24"/>
                <w:szCs w:val="24"/>
              </w:rPr>
              <w:t>Paper towel dispenser at sink area (stocked with paper towels)</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BC52BF" w:rsidP="00BC52BF">
            <w:pPr>
              <w:jc w:val="center"/>
              <w:rPr>
                <w:b/>
                <w:sz w:val="24"/>
                <w:szCs w:val="24"/>
              </w:rPr>
            </w:pPr>
            <w:r>
              <w:rPr>
                <w:b/>
                <w:sz w:val="24"/>
                <w:szCs w:val="24"/>
              </w:rPr>
              <w:t>4</w:t>
            </w:r>
          </w:p>
        </w:tc>
        <w:tc>
          <w:tcPr>
            <w:tcW w:w="5670" w:type="dxa"/>
          </w:tcPr>
          <w:p w:rsidR="00BC52BF" w:rsidRPr="00BC52BF" w:rsidRDefault="00BC52BF" w:rsidP="00924D6D">
            <w:pPr>
              <w:rPr>
                <w:sz w:val="24"/>
                <w:szCs w:val="24"/>
              </w:rPr>
            </w:pPr>
            <w:r>
              <w:rPr>
                <w:sz w:val="24"/>
                <w:szCs w:val="24"/>
              </w:rPr>
              <w:t>Liquid soap dispenser</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BC52BF" w:rsidP="00BC52BF">
            <w:pPr>
              <w:jc w:val="center"/>
              <w:rPr>
                <w:b/>
                <w:sz w:val="24"/>
                <w:szCs w:val="24"/>
              </w:rPr>
            </w:pPr>
            <w:r>
              <w:rPr>
                <w:b/>
                <w:sz w:val="24"/>
                <w:szCs w:val="24"/>
              </w:rPr>
              <w:t>5</w:t>
            </w:r>
          </w:p>
        </w:tc>
        <w:tc>
          <w:tcPr>
            <w:tcW w:w="5670" w:type="dxa"/>
          </w:tcPr>
          <w:p w:rsidR="00BC52BF" w:rsidRPr="00BC52BF" w:rsidRDefault="00BC52BF" w:rsidP="00924D6D">
            <w:pPr>
              <w:rPr>
                <w:sz w:val="24"/>
                <w:szCs w:val="24"/>
              </w:rPr>
            </w:pPr>
            <w:r>
              <w:rPr>
                <w:sz w:val="24"/>
                <w:szCs w:val="24"/>
              </w:rPr>
              <w:t>Call bell (Light) device (does not need to be operational and cannot be built into side rail)</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BC52BF" w:rsidP="00BC52BF">
            <w:pPr>
              <w:jc w:val="center"/>
              <w:rPr>
                <w:b/>
                <w:sz w:val="24"/>
                <w:szCs w:val="24"/>
              </w:rPr>
            </w:pPr>
            <w:r>
              <w:rPr>
                <w:b/>
                <w:sz w:val="24"/>
                <w:szCs w:val="24"/>
              </w:rPr>
              <w:t>6</w:t>
            </w:r>
          </w:p>
        </w:tc>
        <w:tc>
          <w:tcPr>
            <w:tcW w:w="5670" w:type="dxa"/>
          </w:tcPr>
          <w:p w:rsidR="00BC52BF" w:rsidRPr="00BC52BF" w:rsidRDefault="00BC52BF" w:rsidP="00924D6D">
            <w:pPr>
              <w:rPr>
                <w:sz w:val="24"/>
                <w:szCs w:val="24"/>
              </w:rPr>
            </w:pPr>
            <w:r>
              <w:rPr>
                <w:sz w:val="24"/>
                <w:szCs w:val="24"/>
              </w:rPr>
              <w:t>Side chairs (2)</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BC52BF" w:rsidP="00BC52BF">
            <w:pPr>
              <w:jc w:val="center"/>
              <w:rPr>
                <w:b/>
                <w:sz w:val="24"/>
                <w:szCs w:val="24"/>
              </w:rPr>
            </w:pPr>
            <w:r>
              <w:rPr>
                <w:b/>
                <w:sz w:val="24"/>
                <w:szCs w:val="24"/>
              </w:rPr>
              <w:t>7</w:t>
            </w:r>
          </w:p>
        </w:tc>
        <w:tc>
          <w:tcPr>
            <w:tcW w:w="5670" w:type="dxa"/>
          </w:tcPr>
          <w:p w:rsidR="00BC52BF" w:rsidRPr="00BC52BF" w:rsidRDefault="00BC52BF" w:rsidP="00924D6D">
            <w:pPr>
              <w:rPr>
                <w:sz w:val="24"/>
                <w:szCs w:val="24"/>
              </w:rPr>
            </w:pPr>
            <w:r>
              <w:rPr>
                <w:sz w:val="24"/>
                <w:szCs w:val="24"/>
              </w:rPr>
              <w:t xml:space="preserve">Provision for privacy curtain (does not need to wrap around bed; </w:t>
            </w:r>
            <w:r w:rsidR="00402D83">
              <w:rPr>
                <w:sz w:val="24"/>
                <w:szCs w:val="24"/>
              </w:rPr>
              <w:t>free-standing privacy screen may be used, but not preferred).</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402D83" w:rsidP="00BC52BF">
            <w:pPr>
              <w:jc w:val="center"/>
              <w:rPr>
                <w:b/>
                <w:sz w:val="24"/>
                <w:szCs w:val="24"/>
              </w:rPr>
            </w:pPr>
            <w:r>
              <w:rPr>
                <w:b/>
                <w:sz w:val="24"/>
                <w:szCs w:val="24"/>
              </w:rPr>
              <w:t>8</w:t>
            </w:r>
          </w:p>
        </w:tc>
        <w:tc>
          <w:tcPr>
            <w:tcW w:w="5670" w:type="dxa"/>
          </w:tcPr>
          <w:p w:rsidR="00BC52BF" w:rsidRPr="00BC52BF" w:rsidRDefault="00402D83" w:rsidP="00924D6D">
            <w:pPr>
              <w:rPr>
                <w:sz w:val="24"/>
                <w:szCs w:val="24"/>
              </w:rPr>
            </w:pPr>
            <w:r>
              <w:rPr>
                <w:sz w:val="24"/>
                <w:szCs w:val="24"/>
              </w:rPr>
              <w:t>Soiled linen hamper</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402D83" w:rsidP="00BC52BF">
            <w:pPr>
              <w:jc w:val="center"/>
              <w:rPr>
                <w:b/>
                <w:sz w:val="24"/>
                <w:szCs w:val="24"/>
              </w:rPr>
            </w:pPr>
            <w:r>
              <w:rPr>
                <w:b/>
                <w:sz w:val="24"/>
                <w:szCs w:val="24"/>
              </w:rPr>
              <w:t>9</w:t>
            </w:r>
          </w:p>
        </w:tc>
        <w:tc>
          <w:tcPr>
            <w:tcW w:w="5670" w:type="dxa"/>
          </w:tcPr>
          <w:p w:rsidR="00BC52BF" w:rsidRPr="00BC52BF" w:rsidRDefault="00402D83" w:rsidP="00924D6D">
            <w:pPr>
              <w:rPr>
                <w:sz w:val="24"/>
                <w:szCs w:val="24"/>
              </w:rPr>
            </w:pPr>
            <w:r>
              <w:rPr>
                <w:sz w:val="24"/>
                <w:szCs w:val="24"/>
              </w:rPr>
              <w:t>Over bed table with working controls, a level surface, and wheels to move</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BC52BF" w:rsidRPr="00BC52BF" w:rsidTr="00BC52BF">
        <w:tc>
          <w:tcPr>
            <w:tcW w:w="445" w:type="dxa"/>
          </w:tcPr>
          <w:p w:rsidR="00BC52BF" w:rsidRPr="00BC52BF" w:rsidRDefault="00402D83" w:rsidP="00BC52BF">
            <w:pPr>
              <w:jc w:val="center"/>
              <w:rPr>
                <w:b/>
                <w:sz w:val="24"/>
                <w:szCs w:val="24"/>
              </w:rPr>
            </w:pPr>
            <w:r>
              <w:rPr>
                <w:b/>
                <w:sz w:val="24"/>
                <w:szCs w:val="24"/>
              </w:rPr>
              <w:t>10</w:t>
            </w:r>
          </w:p>
        </w:tc>
        <w:tc>
          <w:tcPr>
            <w:tcW w:w="5670" w:type="dxa"/>
          </w:tcPr>
          <w:p w:rsidR="00BC52BF" w:rsidRPr="00BC52BF" w:rsidRDefault="00402D83" w:rsidP="00924D6D">
            <w:pPr>
              <w:rPr>
                <w:sz w:val="24"/>
                <w:szCs w:val="24"/>
              </w:rPr>
            </w:pPr>
            <w:r>
              <w:rPr>
                <w:sz w:val="24"/>
                <w:szCs w:val="24"/>
              </w:rPr>
              <w:t>Bed side table (must have 2 shelves or 3 drawers)</w:t>
            </w:r>
          </w:p>
        </w:tc>
        <w:tc>
          <w:tcPr>
            <w:tcW w:w="630" w:type="dxa"/>
          </w:tcPr>
          <w:p w:rsidR="00BC52BF" w:rsidRPr="00BC52BF" w:rsidRDefault="00BC52BF" w:rsidP="00924D6D">
            <w:pPr>
              <w:rPr>
                <w:b/>
                <w:sz w:val="24"/>
                <w:szCs w:val="24"/>
              </w:rPr>
            </w:pPr>
          </w:p>
        </w:tc>
        <w:tc>
          <w:tcPr>
            <w:tcW w:w="735" w:type="dxa"/>
          </w:tcPr>
          <w:p w:rsidR="00BC52BF" w:rsidRPr="00BC52BF" w:rsidRDefault="00BC52BF" w:rsidP="00924D6D">
            <w:pPr>
              <w:rPr>
                <w:b/>
                <w:sz w:val="24"/>
                <w:szCs w:val="24"/>
              </w:rPr>
            </w:pPr>
          </w:p>
        </w:tc>
        <w:tc>
          <w:tcPr>
            <w:tcW w:w="1870" w:type="dxa"/>
          </w:tcPr>
          <w:p w:rsidR="00BC52BF" w:rsidRPr="00BC52BF" w:rsidRDefault="00BC52BF" w:rsidP="00924D6D">
            <w:pPr>
              <w:rPr>
                <w:b/>
                <w:sz w:val="24"/>
                <w:szCs w:val="24"/>
              </w:rPr>
            </w:pPr>
          </w:p>
        </w:tc>
      </w:tr>
      <w:tr w:rsidR="00402D83" w:rsidRPr="00BC52BF" w:rsidTr="00BC52BF">
        <w:tc>
          <w:tcPr>
            <w:tcW w:w="445" w:type="dxa"/>
          </w:tcPr>
          <w:p w:rsidR="00402D83" w:rsidRPr="00BC52BF" w:rsidRDefault="00402D83" w:rsidP="00BC52BF">
            <w:pPr>
              <w:jc w:val="center"/>
              <w:rPr>
                <w:b/>
                <w:sz w:val="24"/>
                <w:szCs w:val="24"/>
              </w:rPr>
            </w:pPr>
            <w:r>
              <w:rPr>
                <w:b/>
                <w:sz w:val="24"/>
                <w:szCs w:val="24"/>
              </w:rPr>
              <w:t>11</w:t>
            </w:r>
          </w:p>
        </w:tc>
        <w:tc>
          <w:tcPr>
            <w:tcW w:w="5670" w:type="dxa"/>
          </w:tcPr>
          <w:p w:rsidR="00402D83" w:rsidRPr="00BC52BF" w:rsidRDefault="00402D83" w:rsidP="00924D6D">
            <w:pPr>
              <w:rPr>
                <w:sz w:val="24"/>
                <w:szCs w:val="24"/>
              </w:rPr>
            </w:pPr>
            <w:r>
              <w:rPr>
                <w:sz w:val="24"/>
                <w:szCs w:val="24"/>
              </w:rPr>
              <w:t>Commode chair or toilet (required)</w:t>
            </w:r>
          </w:p>
        </w:tc>
        <w:tc>
          <w:tcPr>
            <w:tcW w:w="630" w:type="dxa"/>
          </w:tcPr>
          <w:p w:rsidR="00402D83" w:rsidRPr="00BC52BF" w:rsidRDefault="00402D83" w:rsidP="00924D6D">
            <w:pPr>
              <w:rPr>
                <w:b/>
                <w:sz w:val="24"/>
                <w:szCs w:val="24"/>
              </w:rPr>
            </w:pPr>
          </w:p>
        </w:tc>
        <w:tc>
          <w:tcPr>
            <w:tcW w:w="735" w:type="dxa"/>
          </w:tcPr>
          <w:p w:rsidR="00402D83" w:rsidRPr="00BC52BF" w:rsidRDefault="00402D83" w:rsidP="00924D6D">
            <w:pPr>
              <w:rPr>
                <w:b/>
                <w:sz w:val="24"/>
                <w:szCs w:val="24"/>
              </w:rPr>
            </w:pPr>
          </w:p>
        </w:tc>
        <w:tc>
          <w:tcPr>
            <w:tcW w:w="1870" w:type="dxa"/>
          </w:tcPr>
          <w:p w:rsidR="00402D83" w:rsidRPr="00BC52BF" w:rsidRDefault="00402D83" w:rsidP="00924D6D">
            <w:pPr>
              <w:rPr>
                <w:b/>
                <w:sz w:val="24"/>
                <w:szCs w:val="24"/>
              </w:rPr>
            </w:pPr>
          </w:p>
        </w:tc>
      </w:tr>
      <w:tr w:rsidR="00402D83" w:rsidRPr="00BC52BF" w:rsidTr="00BC52BF">
        <w:tc>
          <w:tcPr>
            <w:tcW w:w="445" w:type="dxa"/>
          </w:tcPr>
          <w:p w:rsidR="00402D83" w:rsidRPr="00BC52BF" w:rsidRDefault="00402D83" w:rsidP="00BC52BF">
            <w:pPr>
              <w:jc w:val="center"/>
              <w:rPr>
                <w:b/>
                <w:sz w:val="24"/>
                <w:szCs w:val="24"/>
              </w:rPr>
            </w:pPr>
            <w:r>
              <w:rPr>
                <w:b/>
                <w:sz w:val="24"/>
                <w:szCs w:val="24"/>
              </w:rPr>
              <w:t>12</w:t>
            </w:r>
          </w:p>
        </w:tc>
        <w:tc>
          <w:tcPr>
            <w:tcW w:w="5670" w:type="dxa"/>
          </w:tcPr>
          <w:p w:rsidR="00402D83" w:rsidRPr="00BC52BF" w:rsidRDefault="00402D83" w:rsidP="00924D6D">
            <w:pPr>
              <w:rPr>
                <w:sz w:val="24"/>
                <w:szCs w:val="24"/>
              </w:rPr>
            </w:pPr>
            <w:r>
              <w:rPr>
                <w:sz w:val="24"/>
                <w:szCs w:val="24"/>
              </w:rPr>
              <w:t>Standard functional wheelchair with brakes and swinging and/or removable footrests</w:t>
            </w:r>
          </w:p>
        </w:tc>
        <w:tc>
          <w:tcPr>
            <w:tcW w:w="630" w:type="dxa"/>
          </w:tcPr>
          <w:p w:rsidR="00402D83" w:rsidRPr="00BC52BF" w:rsidRDefault="00402D83" w:rsidP="00924D6D">
            <w:pPr>
              <w:rPr>
                <w:b/>
                <w:sz w:val="24"/>
                <w:szCs w:val="24"/>
              </w:rPr>
            </w:pPr>
          </w:p>
        </w:tc>
        <w:tc>
          <w:tcPr>
            <w:tcW w:w="735" w:type="dxa"/>
          </w:tcPr>
          <w:p w:rsidR="00402D83" w:rsidRPr="00BC52BF" w:rsidRDefault="00402D83" w:rsidP="00924D6D">
            <w:pPr>
              <w:rPr>
                <w:b/>
                <w:sz w:val="24"/>
                <w:szCs w:val="24"/>
              </w:rPr>
            </w:pPr>
          </w:p>
        </w:tc>
        <w:tc>
          <w:tcPr>
            <w:tcW w:w="1870" w:type="dxa"/>
          </w:tcPr>
          <w:p w:rsidR="00402D83" w:rsidRPr="00BC52BF" w:rsidRDefault="00402D83" w:rsidP="00924D6D">
            <w:pPr>
              <w:rPr>
                <w:b/>
                <w:sz w:val="24"/>
                <w:szCs w:val="24"/>
              </w:rPr>
            </w:pPr>
          </w:p>
        </w:tc>
      </w:tr>
    </w:tbl>
    <w:p w:rsidR="00D206FB" w:rsidRDefault="00D206FB" w:rsidP="00924D6D">
      <w:pPr>
        <w:rPr>
          <w:b/>
          <w:sz w:val="28"/>
          <w:szCs w:val="28"/>
        </w:rPr>
      </w:pPr>
    </w:p>
    <w:p w:rsidR="00402D83" w:rsidRDefault="00402D83" w:rsidP="00924D6D">
      <w:pPr>
        <w:rPr>
          <w:b/>
          <w:sz w:val="28"/>
          <w:szCs w:val="28"/>
        </w:rPr>
      </w:pPr>
    </w:p>
    <w:p w:rsidR="00402D83" w:rsidRDefault="00402D83" w:rsidP="00924D6D">
      <w:pPr>
        <w:rPr>
          <w:b/>
          <w:sz w:val="28"/>
          <w:szCs w:val="28"/>
        </w:rPr>
      </w:pPr>
      <w:r>
        <w:rPr>
          <w:b/>
          <w:sz w:val="28"/>
          <w:szCs w:val="28"/>
        </w:rPr>
        <w:lastRenderedPageBreak/>
        <w:t>Basic Supplies:</w:t>
      </w:r>
    </w:p>
    <w:tbl>
      <w:tblPr>
        <w:tblStyle w:val="TableGrid"/>
        <w:tblW w:w="0" w:type="auto"/>
        <w:jc w:val="center"/>
        <w:tblLook w:val="04A0" w:firstRow="1" w:lastRow="0" w:firstColumn="1" w:lastColumn="0" w:noHBand="0" w:noVBand="1"/>
      </w:tblPr>
      <w:tblGrid>
        <w:gridCol w:w="461"/>
        <w:gridCol w:w="5657"/>
        <w:gridCol w:w="630"/>
        <w:gridCol w:w="734"/>
        <w:gridCol w:w="1868"/>
      </w:tblGrid>
      <w:tr w:rsidR="006E2BE3" w:rsidRPr="00402D83" w:rsidTr="00402D83">
        <w:trPr>
          <w:jc w:val="center"/>
        </w:trPr>
        <w:tc>
          <w:tcPr>
            <w:tcW w:w="445" w:type="dxa"/>
            <w:shd w:val="clear" w:color="auto" w:fill="D9E2F3" w:themeFill="accent1" w:themeFillTint="33"/>
          </w:tcPr>
          <w:p w:rsidR="00402D83" w:rsidRPr="00402D83" w:rsidRDefault="00402D83" w:rsidP="00402D83">
            <w:pPr>
              <w:jc w:val="center"/>
              <w:rPr>
                <w:b/>
                <w:sz w:val="24"/>
                <w:szCs w:val="24"/>
              </w:rPr>
            </w:pPr>
            <w:r>
              <w:rPr>
                <w:b/>
                <w:sz w:val="24"/>
                <w:szCs w:val="24"/>
              </w:rPr>
              <w:t>#</w:t>
            </w:r>
          </w:p>
        </w:tc>
        <w:tc>
          <w:tcPr>
            <w:tcW w:w="5670" w:type="dxa"/>
            <w:shd w:val="clear" w:color="auto" w:fill="D9E2F3" w:themeFill="accent1" w:themeFillTint="33"/>
          </w:tcPr>
          <w:p w:rsidR="00402D83" w:rsidRPr="00402D83" w:rsidRDefault="00402D83" w:rsidP="00402D83">
            <w:pPr>
              <w:jc w:val="center"/>
              <w:rPr>
                <w:b/>
                <w:sz w:val="24"/>
                <w:szCs w:val="24"/>
              </w:rPr>
            </w:pPr>
            <w:r>
              <w:rPr>
                <w:b/>
                <w:sz w:val="24"/>
                <w:szCs w:val="24"/>
              </w:rPr>
              <w:t>QUESTION</w:t>
            </w:r>
          </w:p>
        </w:tc>
        <w:tc>
          <w:tcPr>
            <w:tcW w:w="630" w:type="dxa"/>
            <w:shd w:val="clear" w:color="auto" w:fill="D9E2F3" w:themeFill="accent1" w:themeFillTint="33"/>
          </w:tcPr>
          <w:p w:rsidR="00402D83" w:rsidRPr="00402D83" w:rsidRDefault="00402D83" w:rsidP="00402D83">
            <w:pPr>
              <w:jc w:val="center"/>
              <w:rPr>
                <w:b/>
                <w:sz w:val="24"/>
                <w:szCs w:val="24"/>
              </w:rPr>
            </w:pPr>
            <w:r>
              <w:rPr>
                <w:b/>
                <w:sz w:val="24"/>
                <w:szCs w:val="24"/>
              </w:rPr>
              <w:t>YES</w:t>
            </w:r>
          </w:p>
        </w:tc>
        <w:tc>
          <w:tcPr>
            <w:tcW w:w="735" w:type="dxa"/>
            <w:shd w:val="clear" w:color="auto" w:fill="D9E2F3" w:themeFill="accent1" w:themeFillTint="33"/>
          </w:tcPr>
          <w:p w:rsidR="00402D83" w:rsidRPr="00402D83" w:rsidRDefault="00402D83" w:rsidP="00402D83">
            <w:pPr>
              <w:jc w:val="center"/>
              <w:rPr>
                <w:b/>
                <w:sz w:val="24"/>
                <w:szCs w:val="24"/>
              </w:rPr>
            </w:pPr>
            <w:r>
              <w:rPr>
                <w:b/>
                <w:sz w:val="24"/>
                <w:szCs w:val="24"/>
              </w:rPr>
              <w:t>NO</w:t>
            </w:r>
          </w:p>
        </w:tc>
        <w:tc>
          <w:tcPr>
            <w:tcW w:w="1870" w:type="dxa"/>
            <w:shd w:val="clear" w:color="auto" w:fill="D9E2F3" w:themeFill="accent1" w:themeFillTint="33"/>
          </w:tcPr>
          <w:p w:rsidR="00402D83" w:rsidRPr="00402D83" w:rsidRDefault="00402D83" w:rsidP="00402D83">
            <w:pPr>
              <w:jc w:val="center"/>
              <w:rPr>
                <w:b/>
                <w:sz w:val="24"/>
                <w:szCs w:val="24"/>
              </w:rPr>
            </w:pPr>
            <w:r>
              <w:rPr>
                <w:b/>
                <w:sz w:val="24"/>
                <w:szCs w:val="24"/>
              </w:rPr>
              <w:t>COMMENT</w:t>
            </w: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1</w:t>
            </w:r>
          </w:p>
        </w:tc>
        <w:tc>
          <w:tcPr>
            <w:tcW w:w="5670" w:type="dxa"/>
          </w:tcPr>
          <w:p w:rsidR="00402D83" w:rsidRPr="00402D83" w:rsidRDefault="00402D83" w:rsidP="00924D6D">
            <w:pPr>
              <w:rPr>
                <w:sz w:val="24"/>
                <w:szCs w:val="24"/>
              </w:rPr>
            </w:pPr>
            <w:r>
              <w:rPr>
                <w:sz w:val="24"/>
                <w:szCs w:val="24"/>
              </w:rPr>
              <w:t>Bath Basin – rectangular (2)</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2</w:t>
            </w:r>
          </w:p>
        </w:tc>
        <w:tc>
          <w:tcPr>
            <w:tcW w:w="5670" w:type="dxa"/>
          </w:tcPr>
          <w:p w:rsidR="00402D83" w:rsidRPr="00402D83" w:rsidRDefault="00402D83" w:rsidP="00924D6D">
            <w:pPr>
              <w:rPr>
                <w:sz w:val="24"/>
                <w:szCs w:val="24"/>
              </w:rPr>
            </w:pPr>
            <w:r>
              <w:rPr>
                <w:sz w:val="24"/>
                <w:szCs w:val="24"/>
              </w:rPr>
              <w:t>Emesis Basin (2)</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3</w:t>
            </w:r>
          </w:p>
        </w:tc>
        <w:tc>
          <w:tcPr>
            <w:tcW w:w="5670" w:type="dxa"/>
          </w:tcPr>
          <w:p w:rsidR="00402D83" w:rsidRPr="00402D83" w:rsidRDefault="00402D83" w:rsidP="00924D6D">
            <w:pPr>
              <w:rPr>
                <w:sz w:val="24"/>
                <w:szCs w:val="24"/>
              </w:rPr>
            </w:pPr>
            <w:r>
              <w:rPr>
                <w:sz w:val="24"/>
                <w:szCs w:val="24"/>
              </w:rPr>
              <w:t>Bedpan (standard) (2)</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4</w:t>
            </w:r>
          </w:p>
        </w:tc>
        <w:tc>
          <w:tcPr>
            <w:tcW w:w="5670" w:type="dxa"/>
          </w:tcPr>
          <w:p w:rsidR="00402D83" w:rsidRPr="00402D83" w:rsidRDefault="00402D83" w:rsidP="00924D6D">
            <w:pPr>
              <w:rPr>
                <w:sz w:val="24"/>
                <w:szCs w:val="24"/>
              </w:rPr>
            </w:pPr>
            <w:r>
              <w:rPr>
                <w:sz w:val="24"/>
                <w:szCs w:val="24"/>
              </w:rPr>
              <w:t>Denture (1-set)</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5</w:t>
            </w:r>
          </w:p>
        </w:tc>
        <w:tc>
          <w:tcPr>
            <w:tcW w:w="5670" w:type="dxa"/>
          </w:tcPr>
          <w:p w:rsidR="00402D83" w:rsidRPr="00402D83" w:rsidRDefault="00402D83" w:rsidP="00924D6D">
            <w:pPr>
              <w:rPr>
                <w:sz w:val="24"/>
                <w:szCs w:val="24"/>
              </w:rPr>
            </w:pPr>
            <w:r>
              <w:rPr>
                <w:sz w:val="24"/>
                <w:szCs w:val="24"/>
              </w:rPr>
              <w:t>Denture container/cup with lid (2)</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6</w:t>
            </w:r>
          </w:p>
        </w:tc>
        <w:tc>
          <w:tcPr>
            <w:tcW w:w="5670" w:type="dxa"/>
          </w:tcPr>
          <w:p w:rsidR="00402D83" w:rsidRPr="00402D83" w:rsidRDefault="00402D83" w:rsidP="00924D6D">
            <w:pPr>
              <w:rPr>
                <w:sz w:val="24"/>
                <w:szCs w:val="24"/>
              </w:rPr>
            </w:pPr>
            <w:r>
              <w:rPr>
                <w:sz w:val="24"/>
                <w:szCs w:val="24"/>
              </w:rPr>
              <w:t>Denture brush (2)</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Pr="00402D83" w:rsidRDefault="00402D83" w:rsidP="00402D83">
            <w:pPr>
              <w:jc w:val="center"/>
              <w:rPr>
                <w:b/>
                <w:sz w:val="24"/>
                <w:szCs w:val="24"/>
              </w:rPr>
            </w:pPr>
            <w:r>
              <w:rPr>
                <w:b/>
                <w:sz w:val="24"/>
                <w:szCs w:val="24"/>
              </w:rPr>
              <w:t>7</w:t>
            </w:r>
          </w:p>
        </w:tc>
        <w:tc>
          <w:tcPr>
            <w:tcW w:w="5670" w:type="dxa"/>
          </w:tcPr>
          <w:p w:rsidR="00402D83" w:rsidRPr="00402D83" w:rsidRDefault="00402D83" w:rsidP="00924D6D">
            <w:pPr>
              <w:rPr>
                <w:sz w:val="24"/>
                <w:szCs w:val="24"/>
              </w:rPr>
            </w:pPr>
            <w:r>
              <w:rPr>
                <w:sz w:val="24"/>
                <w:szCs w:val="24"/>
              </w:rPr>
              <w:t>Travel-size toothpaste (4)</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2D83" w:rsidP="00402D83">
            <w:pPr>
              <w:jc w:val="center"/>
              <w:rPr>
                <w:b/>
                <w:sz w:val="24"/>
                <w:szCs w:val="24"/>
              </w:rPr>
            </w:pPr>
            <w:r>
              <w:rPr>
                <w:b/>
                <w:sz w:val="24"/>
                <w:szCs w:val="24"/>
              </w:rPr>
              <w:t>8</w:t>
            </w:r>
          </w:p>
        </w:tc>
        <w:tc>
          <w:tcPr>
            <w:tcW w:w="5670" w:type="dxa"/>
          </w:tcPr>
          <w:p w:rsidR="00402D83" w:rsidRDefault="00402D83" w:rsidP="00924D6D">
            <w:pPr>
              <w:rPr>
                <w:sz w:val="24"/>
                <w:szCs w:val="24"/>
              </w:rPr>
            </w:pPr>
            <w:r>
              <w:rPr>
                <w:sz w:val="24"/>
                <w:szCs w:val="24"/>
              </w:rPr>
              <w:t xml:space="preserve">Individually wrapped toothbrushes (8) </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2D83" w:rsidP="00402D83">
            <w:pPr>
              <w:jc w:val="center"/>
              <w:rPr>
                <w:b/>
                <w:sz w:val="24"/>
                <w:szCs w:val="24"/>
              </w:rPr>
            </w:pPr>
            <w:r>
              <w:rPr>
                <w:b/>
                <w:sz w:val="24"/>
                <w:szCs w:val="24"/>
              </w:rPr>
              <w:t>9</w:t>
            </w:r>
          </w:p>
        </w:tc>
        <w:tc>
          <w:tcPr>
            <w:tcW w:w="5670" w:type="dxa"/>
          </w:tcPr>
          <w:p w:rsidR="00402D83" w:rsidRDefault="00402D83" w:rsidP="00924D6D">
            <w:pPr>
              <w:rPr>
                <w:sz w:val="24"/>
                <w:szCs w:val="24"/>
              </w:rPr>
            </w:pPr>
            <w:r>
              <w:rPr>
                <w:sz w:val="24"/>
                <w:szCs w:val="24"/>
              </w:rPr>
              <w:t>Lotion (2)</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2D83" w:rsidP="00402D83">
            <w:pPr>
              <w:jc w:val="center"/>
              <w:rPr>
                <w:b/>
                <w:sz w:val="24"/>
                <w:szCs w:val="24"/>
              </w:rPr>
            </w:pPr>
            <w:r>
              <w:rPr>
                <w:b/>
                <w:sz w:val="24"/>
                <w:szCs w:val="24"/>
              </w:rPr>
              <w:t>10</w:t>
            </w:r>
          </w:p>
        </w:tc>
        <w:tc>
          <w:tcPr>
            <w:tcW w:w="5670" w:type="dxa"/>
          </w:tcPr>
          <w:p w:rsidR="00402D83" w:rsidRDefault="00402D83" w:rsidP="00924D6D">
            <w:pPr>
              <w:rPr>
                <w:sz w:val="24"/>
                <w:szCs w:val="24"/>
              </w:rPr>
            </w:pPr>
            <w:r>
              <w:rPr>
                <w:sz w:val="24"/>
                <w:szCs w:val="24"/>
              </w:rPr>
              <w:t>Soap for bathing (Liquid or Bar) (4)</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2D83" w:rsidP="00402D83">
            <w:pPr>
              <w:jc w:val="center"/>
              <w:rPr>
                <w:b/>
                <w:sz w:val="24"/>
                <w:szCs w:val="24"/>
              </w:rPr>
            </w:pPr>
            <w:r>
              <w:rPr>
                <w:b/>
                <w:sz w:val="24"/>
                <w:szCs w:val="24"/>
              </w:rPr>
              <w:t>11</w:t>
            </w:r>
          </w:p>
        </w:tc>
        <w:tc>
          <w:tcPr>
            <w:tcW w:w="5670" w:type="dxa"/>
          </w:tcPr>
          <w:p w:rsidR="00402D83" w:rsidRDefault="00402D83" w:rsidP="00924D6D">
            <w:pPr>
              <w:rPr>
                <w:sz w:val="24"/>
                <w:szCs w:val="24"/>
              </w:rPr>
            </w:pPr>
            <w:r>
              <w:rPr>
                <w:sz w:val="24"/>
                <w:szCs w:val="24"/>
              </w:rPr>
              <w:t xml:space="preserve">Sponge-tip applicators, individually wrapped </w:t>
            </w:r>
            <w:r w:rsidR="00406E3D">
              <w:rPr>
                <w:sz w:val="24"/>
                <w:szCs w:val="24"/>
              </w:rPr>
              <w:t xml:space="preserve">(e.g. </w:t>
            </w:r>
            <w:proofErr w:type="spellStart"/>
            <w:r w:rsidR="00406E3D">
              <w:rPr>
                <w:sz w:val="24"/>
                <w:szCs w:val="24"/>
              </w:rPr>
              <w:t>Toothettes</w:t>
            </w:r>
            <w:proofErr w:type="spellEnd"/>
            <w:r w:rsidR="00406E3D">
              <w:rPr>
                <w:sz w:val="24"/>
                <w:szCs w:val="24"/>
              </w:rPr>
              <w:t xml:space="preserve"> -dry) (10)</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6E3D" w:rsidP="00402D83">
            <w:pPr>
              <w:jc w:val="center"/>
              <w:rPr>
                <w:b/>
                <w:sz w:val="24"/>
                <w:szCs w:val="24"/>
              </w:rPr>
            </w:pPr>
            <w:r>
              <w:rPr>
                <w:b/>
                <w:sz w:val="24"/>
                <w:szCs w:val="24"/>
              </w:rPr>
              <w:t>12</w:t>
            </w:r>
          </w:p>
        </w:tc>
        <w:tc>
          <w:tcPr>
            <w:tcW w:w="5670" w:type="dxa"/>
          </w:tcPr>
          <w:p w:rsidR="00402D83" w:rsidRDefault="00406E3D" w:rsidP="00924D6D">
            <w:pPr>
              <w:rPr>
                <w:sz w:val="24"/>
                <w:szCs w:val="24"/>
              </w:rPr>
            </w:pPr>
            <w:r>
              <w:rPr>
                <w:sz w:val="24"/>
                <w:szCs w:val="24"/>
              </w:rPr>
              <w:t>Straws (individually wrapped) (10)</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6E3D" w:rsidP="00402D83">
            <w:pPr>
              <w:jc w:val="center"/>
              <w:rPr>
                <w:b/>
                <w:sz w:val="24"/>
                <w:szCs w:val="24"/>
              </w:rPr>
            </w:pPr>
            <w:r>
              <w:rPr>
                <w:b/>
                <w:sz w:val="24"/>
                <w:szCs w:val="24"/>
              </w:rPr>
              <w:t>13</w:t>
            </w:r>
          </w:p>
        </w:tc>
        <w:tc>
          <w:tcPr>
            <w:tcW w:w="5670" w:type="dxa"/>
          </w:tcPr>
          <w:p w:rsidR="00402D83" w:rsidRDefault="00406E3D" w:rsidP="00924D6D">
            <w:pPr>
              <w:rPr>
                <w:sz w:val="24"/>
                <w:szCs w:val="24"/>
              </w:rPr>
            </w:pPr>
            <w:r>
              <w:rPr>
                <w:sz w:val="24"/>
                <w:szCs w:val="24"/>
              </w:rPr>
              <w:t>Plastic spoons and forks, - individually wrapped (6)</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6E3D" w:rsidP="00402D83">
            <w:pPr>
              <w:jc w:val="center"/>
              <w:rPr>
                <w:b/>
                <w:sz w:val="24"/>
                <w:szCs w:val="24"/>
              </w:rPr>
            </w:pPr>
            <w:r>
              <w:rPr>
                <w:b/>
                <w:sz w:val="24"/>
                <w:szCs w:val="24"/>
              </w:rPr>
              <w:t>14</w:t>
            </w:r>
          </w:p>
        </w:tc>
        <w:tc>
          <w:tcPr>
            <w:tcW w:w="5670" w:type="dxa"/>
          </w:tcPr>
          <w:p w:rsidR="00402D83" w:rsidRDefault="00406E3D" w:rsidP="00924D6D">
            <w:pPr>
              <w:rPr>
                <w:sz w:val="24"/>
                <w:szCs w:val="24"/>
              </w:rPr>
            </w:pPr>
            <w:r>
              <w:rPr>
                <w:sz w:val="24"/>
                <w:szCs w:val="24"/>
              </w:rPr>
              <w:t xml:space="preserve">Snack size containers of </w:t>
            </w:r>
            <w:proofErr w:type="spellStart"/>
            <w:r>
              <w:rPr>
                <w:sz w:val="24"/>
                <w:szCs w:val="24"/>
              </w:rPr>
              <w:t>Jello</w:t>
            </w:r>
            <w:proofErr w:type="spellEnd"/>
            <w:r>
              <w:rPr>
                <w:sz w:val="24"/>
                <w:szCs w:val="24"/>
              </w:rPr>
              <w:t>, pudding and/or applesauce (6)</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2D83" w:rsidRPr="00402D83" w:rsidTr="00402D83">
        <w:trPr>
          <w:jc w:val="center"/>
        </w:trPr>
        <w:tc>
          <w:tcPr>
            <w:tcW w:w="445" w:type="dxa"/>
          </w:tcPr>
          <w:p w:rsidR="00402D83" w:rsidRDefault="00406E3D" w:rsidP="00402D83">
            <w:pPr>
              <w:jc w:val="center"/>
              <w:rPr>
                <w:b/>
                <w:sz w:val="24"/>
                <w:szCs w:val="24"/>
              </w:rPr>
            </w:pPr>
            <w:r>
              <w:rPr>
                <w:b/>
                <w:sz w:val="24"/>
                <w:szCs w:val="24"/>
              </w:rPr>
              <w:t>15</w:t>
            </w:r>
          </w:p>
        </w:tc>
        <w:tc>
          <w:tcPr>
            <w:tcW w:w="5670" w:type="dxa"/>
          </w:tcPr>
          <w:p w:rsidR="00402D83" w:rsidRDefault="00406E3D" w:rsidP="00924D6D">
            <w:pPr>
              <w:rPr>
                <w:sz w:val="24"/>
                <w:szCs w:val="24"/>
              </w:rPr>
            </w:pPr>
            <w:r>
              <w:rPr>
                <w:sz w:val="24"/>
                <w:szCs w:val="24"/>
              </w:rPr>
              <w:t>Emery boards, unused – (6)</w:t>
            </w:r>
          </w:p>
        </w:tc>
        <w:tc>
          <w:tcPr>
            <w:tcW w:w="630" w:type="dxa"/>
          </w:tcPr>
          <w:p w:rsidR="00402D83" w:rsidRPr="00402D83" w:rsidRDefault="00402D83" w:rsidP="00924D6D">
            <w:pPr>
              <w:rPr>
                <w:sz w:val="24"/>
                <w:szCs w:val="24"/>
              </w:rPr>
            </w:pPr>
          </w:p>
        </w:tc>
        <w:tc>
          <w:tcPr>
            <w:tcW w:w="735" w:type="dxa"/>
          </w:tcPr>
          <w:p w:rsidR="00402D83" w:rsidRPr="00402D83" w:rsidRDefault="00402D83" w:rsidP="00924D6D">
            <w:pPr>
              <w:rPr>
                <w:sz w:val="24"/>
                <w:szCs w:val="24"/>
              </w:rPr>
            </w:pPr>
          </w:p>
        </w:tc>
        <w:tc>
          <w:tcPr>
            <w:tcW w:w="1870" w:type="dxa"/>
          </w:tcPr>
          <w:p w:rsidR="00402D83" w:rsidRPr="00402D83" w:rsidRDefault="00402D83" w:rsidP="00924D6D">
            <w:pPr>
              <w:rPr>
                <w:sz w:val="24"/>
                <w:szCs w:val="24"/>
              </w:rPr>
            </w:pPr>
          </w:p>
        </w:tc>
      </w:tr>
      <w:tr w:rsidR="00406E3D" w:rsidRPr="00402D83" w:rsidTr="00402D83">
        <w:trPr>
          <w:jc w:val="center"/>
        </w:trPr>
        <w:tc>
          <w:tcPr>
            <w:tcW w:w="445" w:type="dxa"/>
          </w:tcPr>
          <w:p w:rsidR="00406E3D" w:rsidRDefault="00406E3D" w:rsidP="00402D83">
            <w:pPr>
              <w:jc w:val="center"/>
              <w:rPr>
                <w:b/>
                <w:sz w:val="24"/>
                <w:szCs w:val="24"/>
              </w:rPr>
            </w:pPr>
            <w:r>
              <w:rPr>
                <w:b/>
                <w:sz w:val="24"/>
                <w:szCs w:val="24"/>
              </w:rPr>
              <w:t>16</w:t>
            </w:r>
          </w:p>
        </w:tc>
        <w:tc>
          <w:tcPr>
            <w:tcW w:w="5670" w:type="dxa"/>
          </w:tcPr>
          <w:p w:rsidR="00406E3D" w:rsidRDefault="0083194C" w:rsidP="00924D6D">
            <w:pPr>
              <w:rPr>
                <w:sz w:val="24"/>
                <w:szCs w:val="24"/>
              </w:rPr>
            </w:pPr>
            <w:r>
              <w:rPr>
                <w:sz w:val="24"/>
                <w:szCs w:val="24"/>
              </w:rPr>
              <w:t xml:space="preserve">Orangewood </w:t>
            </w:r>
            <w:r w:rsidR="006E2BE3">
              <w:rPr>
                <w:sz w:val="24"/>
                <w:szCs w:val="24"/>
              </w:rPr>
              <w:t>sticks – unused – (6)</w:t>
            </w:r>
          </w:p>
        </w:tc>
        <w:tc>
          <w:tcPr>
            <w:tcW w:w="630" w:type="dxa"/>
          </w:tcPr>
          <w:p w:rsidR="00406E3D" w:rsidRPr="00402D83" w:rsidRDefault="00406E3D" w:rsidP="00924D6D">
            <w:pPr>
              <w:rPr>
                <w:sz w:val="24"/>
                <w:szCs w:val="24"/>
              </w:rPr>
            </w:pPr>
          </w:p>
        </w:tc>
        <w:tc>
          <w:tcPr>
            <w:tcW w:w="735" w:type="dxa"/>
          </w:tcPr>
          <w:p w:rsidR="00406E3D" w:rsidRPr="00402D83" w:rsidRDefault="00406E3D" w:rsidP="00924D6D">
            <w:pPr>
              <w:rPr>
                <w:sz w:val="24"/>
                <w:szCs w:val="24"/>
              </w:rPr>
            </w:pPr>
          </w:p>
        </w:tc>
        <w:tc>
          <w:tcPr>
            <w:tcW w:w="1870" w:type="dxa"/>
          </w:tcPr>
          <w:p w:rsidR="00406E3D" w:rsidRPr="00402D83" w:rsidRDefault="00406E3D" w:rsidP="00924D6D">
            <w:pPr>
              <w:rPr>
                <w:sz w:val="24"/>
                <w:szCs w:val="24"/>
              </w:rPr>
            </w:pPr>
          </w:p>
        </w:tc>
      </w:tr>
      <w:tr w:rsidR="00406E3D" w:rsidRPr="00402D83" w:rsidTr="00402D83">
        <w:trPr>
          <w:jc w:val="center"/>
        </w:trPr>
        <w:tc>
          <w:tcPr>
            <w:tcW w:w="445" w:type="dxa"/>
          </w:tcPr>
          <w:p w:rsidR="00406E3D" w:rsidRDefault="006E2BE3" w:rsidP="00402D83">
            <w:pPr>
              <w:jc w:val="center"/>
              <w:rPr>
                <w:b/>
                <w:sz w:val="24"/>
                <w:szCs w:val="24"/>
              </w:rPr>
            </w:pPr>
            <w:r>
              <w:rPr>
                <w:b/>
                <w:sz w:val="24"/>
                <w:szCs w:val="24"/>
              </w:rPr>
              <w:t>17</w:t>
            </w:r>
          </w:p>
        </w:tc>
        <w:tc>
          <w:tcPr>
            <w:tcW w:w="5670" w:type="dxa"/>
          </w:tcPr>
          <w:p w:rsidR="00406E3D" w:rsidRDefault="006E2BE3" w:rsidP="00924D6D">
            <w:pPr>
              <w:rPr>
                <w:sz w:val="24"/>
                <w:szCs w:val="24"/>
              </w:rPr>
            </w:pPr>
            <w:r>
              <w:rPr>
                <w:sz w:val="24"/>
                <w:szCs w:val="24"/>
              </w:rPr>
              <w:t>Alcohol pads/wipes individually wrapped (12)</w:t>
            </w:r>
          </w:p>
        </w:tc>
        <w:tc>
          <w:tcPr>
            <w:tcW w:w="630" w:type="dxa"/>
          </w:tcPr>
          <w:p w:rsidR="00406E3D" w:rsidRPr="00402D83" w:rsidRDefault="00406E3D" w:rsidP="00924D6D">
            <w:pPr>
              <w:rPr>
                <w:sz w:val="24"/>
                <w:szCs w:val="24"/>
              </w:rPr>
            </w:pPr>
          </w:p>
        </w:tc>
        <w:tc>
          <w:tcPr>
            <w:tcW w:w="735" w:type="dxa"/>
          </w:tcPr>
          <w:p w:rsidR="00406E3D" w:rsidRPr="00402D83" w:rsidRDefault="00406E3D" w:rsidP="00924D6D">
            <w:pPr>
              <w:rPr>
                <w:sz w:val="24"/>
                <w:szCs w:val="24"/>
              </w:rPr>
            </w:pPr>
          </w:p>
        </w:tc>
        <w:tc>
          <w:tcPr>
            <w:tcW w:w="1870" w:type="dxa"/>
          </w:tcPr>
          <w:p w:rsidR="00406E3D" w:rsidRPr="00402D83" w:rsidRDefault="00406E3D" w:rsidP="00924D6D">
            <w:pPr>
              <w:rPr>
                <w:sz w:val="24"/>
                <w:szCs w:val="24"/>
              </w:rPr>
            </w:pPr>
          </w:p>
        </w:tc>
      </w:tr>
      <w:tr w:rsidR="00406E3D" w:rsidRPr="00402D83" w:rsidTr="00402D83">
        <w:trPr>
          <w:jc w:val="center"/>
        </w:trPr>
        <w:tc>
          <w:tcPr>
            <w:tcW w:w="445" w:type="dxa"/>
          </w:tcPr>
          <w:p w:rsidR="00406E3D" w:rsidRDefault="006E2BE3" w:rsidP="00402D83">
            <w:pPr>
              <w:jc w:val="center"/>
              <w:rPr>
                <w:b/>
                <w:sz w:val="24"/>
                <w:szCs w:val="24"/>
              </w:rPr>
            </w:pPr>
            <w:r>
              <w:rPr>
                <w:b/>
                <w:sz w:val="24"/>
                <w:szCs w:val="24"/>
              </w:rPr>
              <w:t>18</w:t>
            </w:r>
          </w:p>
        </w:tc>
        <w:tc>
          <w:tcPr>
            <w:tcW w:w="5670" w:type="dxa"/>
          </w:tcPr>
          <w:p w:rsidR="00406E3D" w:rsidRDefault="006E2BE3" w:rsidP="00924D6D">
            <w:pPr>
              <w:rPr>
                <w:sz w:val="24"/>
                <w:szCs w:val="24"/>
              </w:rPr>
            </w:pPr>
            <w:r>
              <w:rPr>
                <w:sz w:val="24"/>
                <w:szCs w:val="24"/>
              </w:rPr>
              <w:t>Gloves (non-latex, all sizes)</w:t>
            </w:r>
          </w:p>
        </w:tc>
        <w:tc>
          <w:tcPr>
            <w:tcW w:w="630" w:type="dxa"/>
          </w:tcPr>
          <w:p w:rsidR="00406E3D" w:rsidRPr="00402D83" w:rsidRDefault="00406E3D" w:rsidP="00924D6D">
            <w:pPr>
              <w:rPr>
                <w:sz w:val="24"/>
                <w:szCs w:val="24"/>
              </w:rPr>
            </w:pPr>
          </w:p>
        </w:tc>
        <w:tc>
          <w:tcPr>
            <w:tcW w:w="735" w:type="dxa"/>
          </w:tcPr>
          <w:p w:rsidR="00406E3D" w:rsidRPr="00402D83" w:rsidRDefault="00406E3D" w:rsidP="00924D6D">
            <w:pPr>
              <w:rPr>
                <w:sz w:val="24"/>
                <w:szCs w:val="24"/>
              </w:rPr>
            </w:pPr>
          </w:p>
        </w:tc>
        <w:tc>
          <w:tcPr>
            <w:tcW w:w="1870" w:type="dxa"/>
          </w:tcPr>
          <w:p w:rsidR="00406E3D" w:rsidRPr="00402D83" w:rsidRDefault="00406E3D" w:rsidP="00924D6D">
            <w:pPr>
              <w:rPr>
                <w:sz w:val="24"/>
                <w:szCs w:val="24"/>
              </w:rPr>
            </w:pPr>
          </w:p>
        </w:tc>
      </w:tr>
      <w:tr w:rsidR="00406E3D" w:rsidRPr="00402D83" w:rsidTr="00402D83">
        <w:trPr>
          <w:jc w:val="center"/>
        </w:trPr>
        <w:tc>
          <w:tcPr>
            <w:tcW w:w="445" w:type="dxa"/>
          </w:tcPr>
          <w:p w:rsidR="00406E3D" w:rsidRDefault="006E2BE3" w:rsidP="00402D83">
            <w:pPr>
              <w:jc w:val="center"/>
              <w:rPr>
                <w:b/>
                <w:sz w:val="24"/>
                <w:szCs w:val="24"/>
              </w:rPr>
            </w:pPr>
            <w:r>
              <w:rPr>
                <w:b/>
                <w:sz w:val="24"/>
                <w:szCs w:val="24"/>
              </w:rPr>
              <w:t>19</w:t>
            </w:r>
          </w:p>
        </w:tc>
        <w:tc>
          <w:tcPr>
            <w:tcW w:w="5670" w:type="dxa"/>
          </w:tcPr>
          <w:p w:rsidR="00406E3D" w:rsidRDefault="006E2BE3" w:rsidP="00924D6D">
            <w:pPr>
              <w:rPr>
                <w:sz w:val="24"/>
                <w:szCs w:val="24"/>
              </w:rPr>
            </w:pPr>
            <w:r>
              <w:rPr>
                <w:sz w:val="24"/>
                <w:szCs w:val="24"/>
              </w:rPr>
              <w:t>Toilet Paper (1-roll)</w:t>
            </w:r>
          </w:p>
        </w:tc>
        <w:tc>
          <w:tcPr>
            <w:tcW w:w="630" w:type="dxa"/>
          </w:tcPr>
          <w:p w:rsidR="00406E3D" w:rsidRPr="00402D83" w:rsidRDefault="00406E3D" w:rsidP="00924D6D">
            <w:pPr>
              <w:rPr>
                <w:sz w:val="24"/>
                <w:szCs w:val="24"/>
              </w:rPr>
            </w:pPr>
          </w:p>
        </w:tc>
        <w:tc>
          <w:tcPr>
            <w:tcW w:w="735" w:type="dxa"/>
          </w:tcPr>
          <w:p w:rsidR="00406E3D" w:rsidRPr="00402D83" w:rsidRDefault="00406E3D" w:rsidP="00924D6D">
            <w:pPr>
              <w:rPr>
                <w:sz w:val="24"/>
                <w:szCs w:val="24"/>
              </w:rPr>
            </w:pPr>
          </w:p>
        </w:tc>
        <w:tc>
          <w:tcPr>
            <w:tcW w:w="1870" w:type="dxa"/>
          </w:tcPr>
          <w:p w:rsidR="00406E3D" w:rsidRPr="00402D83" w:rsidRDefault="00406E3D" w:rsidP="00924D6D">
            <w:pPr>
              <w:rPr>
                <w:sz w:val="24"/>
                <w:szCs w:val="24"/>
              </w:rPr>
            </w:pPr>
          </w:p>
        </w:tc>
      </w:tr>
      <w:tr w:rsidR="00406E3D" w:rsidRPr="00402D83" w:rsidTr="00402D83">
        <w:trPr>
          <w:jc w:val="center"/>
        </w:trPr>
        <w:tc>
          <w:tcPr>
            <w:tcW w:w="445" w:type="dxa"/>
          </w:tcPr>
          <w:p w:rsidR="00406E3D" w:rsidRDefault="006E2BE3" w:rsidP="00402D83">
            <w:pPr>
              <w:jc w:val="center"/>
              <w:rPr>
                <w:b/>
                <w:sz w:val="24"/>
                <w:szCs w:val="24"/>
              </w:rPr>
            </w:pPr>
            <w:r>
              <w:rPr>
                <w:b/>
                <w:sz w:val="24"/>
                <w:szCs w:val="24"/>
              </w:rPr>
              <w:t>20</w:t>
            </w:r>
          </w:p>
        </w:tc>
        <w:tc>
          <w:tcPr>
            <w:tcW w:w="5670" w:type="dxa"/>
          </w:tcPr>
          <w:p w:rsidR="00406E3D" w:rsidRDefault="006E2BE3" w:rsidP="00924D6D">
            <w:pPr>
              <w:rPr>
                <w:sz w:val="24"/>
                <w:szCs w:val="24"/>
              </w:rPr>
            </w:pPr>
            <w:r>
              <w:rPr>
                <w:sz w:val="24"/>
                <w:szCs w:val="24"/>
              </w:rPr>
              <w:t>Napkins</w:t>
            </w:r>
          </w:p>
        </w:tc>
        <w:tc>
          <w:tcPr>
            <w:tcW w:w="630" w:type="dxa"/>
          </w:tcPr>
          <w:p w:rsidR="00406E3D" w:rsidRPr="00402D83" w:rsidRDefault="00406E3D" w:rsidP="00924D6D">
            <w:pPr>
              <w:rPr>
                <w:sz w:val="24"/>
                <w:szCs w:val="24"/>
              </w:rPr>
            </w:pPr>
          </w:p>
        </w:tc>
        <w:tc>
          <w:tcPr>
            <w:tcW w:w="735" w:type="dxa"/>
          </w:tcPr>
          <w:p w:rsidR="00406E3D" w:rsidRPr="00402D83" w:rsidRDefault="00406E3D" w:rsidP="00924D6D">
            <w:pPr>
              <w:rPr>
                <w:sz w:val="24"/>
                <w:szCs w:val="24"/>
              </w:rPr>
            </w:pPr>
          </w:p>
        </w:tc>
        <w:tc>
          <w:tcPr>
            <w:tcW w:w="1870" w:type="dxa"/>
          </w:tcPr>
          <w:p w:rsidR="00406E3D" w:rsidRPr="00402D83" w:rsidRDefault="00406E3D" w:rsidP="00924D6D">
            <w:pPr>
              <w:rPr>
                <w:sz w:val="24"/>
                <w:szCs w:val="24"/>
              </w:rPr>
            </w:pPr>
          </w:p>
        </w:tc>
      </w:tr>
      <w:tr w:rsidR="00406E3D" w:rsidRPr="00402D83" w:rsidTr="00402D83">
        <w:trPr>
          <w:jc w:val="center"/>
        </w:trPr>
        <w:tc>
          <w:tcPr>
            <w:tcW w:w="445" w:type="dxa"/>
          </w:tcPr>
          <w:p w:rsidR="00406E3D" w:rsidRDefault="006E2BE3" w:rsidP="00402D83">
            <w:pPr>
              <w:jc w:val="center"/>
              <w:rPr>
                <w:b/>
                <w:sz w:val="24"/>
                <w:szCs w:val="24"/>
              </w:rPr>
            </w:pPr>
            <w:r>
              <w:rPr>
                <w:b/>
                <w:sz w:val="24"/>
                <w:szCs w:val="24"/>
              </w:rPr>
              <w:t>21</w:t>
            </w:r>
          </w:p>
        </w:tc>
        <w:tc>
          <w:tcPr>
            <w:tcW w:w="5670" w:type="dxa"/>
          </w:tcPr>
          <w:p w:rsidR="00406E3D" w:rsidRDefault="006E2BE3" w:rsidP="00924D6D">
            <w:pPr>
              <w:rPr>
                <w:sz w:val="24"/>
                <w:szCs w:val="24"/>
              </w:rPr>
            </w:pPr>
            <w:r>
              <w:rPr>
                <w:sz w:val="24"/>
                <w:szCs w:val="24"/>
              </w:rPr>
              <w:t>Drinking Cups: 6-8 oz. (8) &amp; 3 oz. (10)</w:t>
            </w:r>
          </w:p>
        </w:tc>
        <w:tc>
          <w:tcPr>
            <w:tcW w:w="630" w:type="dxa"/>
          </w:tcPr>
          <w:p w:rsidR="00406E3D" w:rsidRPr="00402D83" w:rsidRDefault="00406E3D" w:rsidP="00924D6D">
            <w:pPr>
              <w:rPr>
                <w:sz w:val="24"/>
                <w:szCs w:val="24"/>
              </w:rPr>
            </w:pPr>
          </w:p>
        </w:tc>
        <w:tc>
          <w:tcPr>
            <w:tcW w:w="735" w:type="dxa"/>
          </w:tcPr>
          <w:p w:rsidR="00406E3D" w:rsidRPr="00402D83" w:rsidRDefault="00406E3D" w:rsidP="00924D6D">
            <w:pPr>
              <w:rPr>
                <w:sz w:val="24"/>
                <w:szCs w:val="24"/>
              </w:rPr>
            </w:pPr>
          </w:p>
        </w:tc>
        <w:tc>
          <w:tcPr>
            <w:tcW w:w="1870" w:type="dxa"/>
          </w:tcPr>
          <w:p w:rsidR="00406E3D" w:rsidRPr="00402D83" w:rsidRDefault="00406E3D" w:rsidP="00924D6D">
            <w:pPr>
              <w:rPr>
                <w:sz w:val="24"/>
                <w:szCs w:val="24"/>
              </w:rPr>
            </w:pPr>
          </w:p>
        </w:tc>
      </w:tr>
      <w:tr w:rsidR="006E2BE3" w:rsidRPr="00402D83" w:rsidTr="00402D83">
        <w:trPr>
          <w:jc w:val="center"/>
        </w:trPr>
        <w:tc>
          <w:tcPr>
            <w:tcW w:w="445" w:type="dxa"/>
          </w:tcPr>
          <w:p w:rsidR="006E2BE3" w:rsidRDefault="006E2BE3" w:rsidP="00402D83">
            <w:pPr>
              <w:jc w:val="center"/>
              <w:rPr>
                <w:b/>
                <w:sz w:val="24"/>
                <w:szCs w:val="24"/>
              </w:rPr>
            </w:pPr>
            <w:r>
              <w:rPr>
                <w:b/>
                <w:sz w:val="24"/>
                <w:szCs w:val="24"/>
              </w:rPr>
              <w:t>22</w:t>
            </w:r>
          </w:p>
        </w:tc>
        <w:tc>
          <w:tcPr>
            <w:tcW w:w="5670" w:type="dxa"/>
          </w:tcPr>
          <w:p w:rsidR="006E2BE3" w:rsidRDefault="006E2BE3" w:rsidP="00924D6D">
            <w:pPr>
              <w:rPr>
                <w:sz w:val="24"/>
                <w:szCs w:val="24"/>
              </w:rPr>
            </w:pPr>
            <w:r>
              <w:rPr>
                <w:sz w:val="24"/>
                <w:szCs w:val="24"/>
              </w:rPr>
              <w:t>Hand wipes (individually wrapped) (10)</w:t>
            </w:r>
          </w:p>
        </w:tc>
        <w:tc>
          <w:tcPr>
            <w:tcW w:w="630" w:type="dxa"/>
          </w:tcPr>
          <w:p w:rsidR="006E2BE3" w:rsidRPr="00402D83" w:rsidRDefault="006E2BE3" w:rsidP="00924D6D">
            <w:pPr>
              <w:rPr>
                <w:sz w:val="24"/>
                <w:szCs w:val="24"/>
              </w:rPr>
            </w:pPr>
          </w:p>
        </w:tc>
        <w:tc>
          <w:tcPr>
            <w:tcW w:w="735" w:type="dxa"/>
          </w:tcPr>
          <w:p w:rsidR="006E2BE3" w:rsidRPr="00402D83" w:rsidRDefault="006E2BE3" w:rsidP="00924D6D">
            <w:pPr>
              <w:rPr>
                <w:sz w:val="24"/>
                <w:szCs w:val="24"/>
              </w:rPr>
            </w:pPr>
          </w:p>
        </w:tc>
        <w:tc>
          <w:tcPr>
            <w:tcW w:w="1870" w:type="dxa"/>
          </w:tcPr>
          <w:p w:rsidR="006E2BE3" w:rsidRPr="00402D83" w:rsidRDefault="006E2BE3" w:rsidP="00924D6D">
            <w:pPr>
              <w:rPr>
                <w:sz w:val="24"/>
                <w:szCs w:val="24"/>
              </w:rPr>
            </w:pPr>
          </w:p>
        </w:tc>
      </w:tr>
      <w:tr w:rsidR="006E2BE3" w:rsidRPr="00402D83" w:rsidTr="00402D83">
        <w:trPr>
          <w:jc w:val="center"/>
        </w:trPr>
        <w:tc>
          <w:tcPr>
            <w:tcW w:w="445" w:type="dxa"/>
          </w:tcPr>
          <w:p w:rsidR="006E2BE3" w:rsidRDefault="006E2BE3" w:rsidP="00402D83">
            <w:pPr>
              <w:jc w:val="center"/>
              <w:rPr>
                <w:b/>
                <w:sz w:val="24"/>
                <w:szCs w:val="24"/>
              </w:rPr>
            </w:pPr>
            <w:r>
              <w:rPr>
                <w:b/>
                <w:sz w:val="24"/>
                <w:szCs w:val="24"/>
              </w:rPr>
              <w:t>23</w:t>
            </w:r>
          </w:p>
        </w:tc>
        <w:tc>
          <w:tcPr>
            <w:tcW w:w="5670" w:type="dxa"/>
          </w:tcPr>
          <w:p w:rsidR="006E2BE3" w:rsidRDefault="006E2BE3" w:rsidP="00924D6D">
            <w:pPr>
              <w:rPr>
                <w:sz w:val="24"/>
                <w:szCs w:val="24"/>
              </w:rPr>
            </w:pPr>
            <w:r>
              <w:rPr>
                <w:sz w:val="24"/>
                <w:szCs w:val="24"/>
              </w:rPr>
              <w:t>Tissue (1-box)</w:t>
            </w:r>
          </w:p>
        </w:tc>
        <w:tc>
          <w:tcPr>
            <w:tcW w:w="630" w:type="dxa"/>
          </w:tcPr>
          <w:p w:rsidR="006E2BE3" w:rsidRPr="00402D83" w:rsidRDefault="006E2BE3" w:rsidP="00924D6D">
            <w:pPr>
              <w:rPr>
                <w:sz w:val="24"/>
                <w:szCs w:val="24"/>
              </w:rPr>
            </w:pPr>
          </w:p>
        </w:tc>
        <w:tc>
          <w:tcPr>
            <w:tcW w:w="735" w:type="dxa"/>
          </w:tcPr>
          <w:p w:rsidR="006E2BE3" w:rsidRPr="00402D83" w:rsidRDefault="006E2BE3" w:rsidP="00924D6D">
            <w:pPr>
              <w:rPr>
                <w:sz w:val="24"/>
                <w:szCs w:val="24"/>
              </w:rPr>
            </w:pPr>
          </w:p>
        </w:tc>
        <w:tc>
          <w:tcPr>
            <w:tcW w:w="1870" w:type="dxa"/>
          </w:tcPr>
          <w:p w:rsidR="006E2BE3" w:rsidRPr="00402D83" w:rsidRDefault="006E2BE3" w:rsidP="00924D6D">
            <w:pPr>
              <w:rPr>
                <w:sz w:val="24"/>
                <w:szCs w:val="24"/>
              </w:rPr>
            </w:pPr>
          </w:p>
        </w:tc>
      </w:tr>
    </w:tbl>
    <w:p w:rsidR="00402D83" w:rsidRDefault="00402D83" w:rsidP="00924D6D">
      <w:pPr>
        <w:rPr>
          <w:b/>
          <w:sz w:val="28"/>
          <w:szCs w:val="28"/>
        </w:rPr>
      </w:pPr>
    </w:p>
    <w:p w:rsidR="006E2BE3" w:rsidRDefault="006E2BE3" w:rsidP="00924D6D">
      <w:pPr>
        <w:rPr>
          <w:b/>
          <w:sz w:val="28"/>
          <w:szCs w:val="28"/>
        </w:rPr>
      </w:pPr>
      <w:r>
        <w:rPr>
          <w:b/>
          <w:sz w:val="28"/>
          <w:szCs w:val="28"/>
        </w:rPr>
        <w:t>Clothing:</w:t>
      </w:r>
    </w:p>
    <w:tbl>
      <w:tblPr>
        <w:tblStyle w:val="TableGrid"/>
        <w:tblW w:w="0" w:type="auto"/>
        <w:tblLook w:val="04A0" w:firstRow="1" w:lastRow="0" w:firstColumn="1" w:lastColumn="0" w:noHBand="0" w:noVBand="1"/>
      </w:tblPr>
      <w:tblGrid>
        <w:gridCol w:w="445"/>
        <w:gridCol w:w="5670"/>
        <w:gridCol w:w="630"/>
        <w:gridCol w:w="735"/>
        <w:gridCol w:w="1870"/>
      </w:tblGrid>
      <w:tr w:rsidR="006E2BE3" w:rsidRPr="006E2BE3" w:rsidTr="006E2BE3">
        <w:tc>
          <w:tcPr>
            <w:tcW w:w="445" w:type="dxa"/>
            <w:shd w:val="clear" w:color="auto" w:fill="D9E2F3" w:themeFill="accent1" w:themeFillTint="33"/>
          </w:tcPr>
          <w:p w:rsidR="006E2BE3" w:rsidRPr="006E2BE3" w:rsidRDefault="006E2BE3" w:rsidP="006E2BE3">
            <w:pPr>
              <w:jc w:val="center"/>
              <w:rPr>
                <w:b/>
                <w:sz w:val="24"/>
                <w:szCs w:val="24"/>
              </w:rPr>
            </w:pPr>
            <w:r>
              <w:rPr>
                <w:b/>
                <w:sz w:val="24"/>
                <w:szCs w:val="24"/>
              </w:rPr>
              <w:t>#</w:t>
            </w:r>
          </w:p>
        </w:tc>
        <w:tc>
          <w:tcPr>
            <w:tcW w:w="5670" w:type="dxa"/>
            <w:shd w:val="clear" w:color="auto" w:fill="D9E2F3" w:themeFill="accent1" w:themeFillTint="33"/>
          </w:tcPr>
          <w:p w:rsidR="006E2BE3" w:rsidRPr="006E2BE3" w:rsidRDefault="006E2BE3" w:rsidP="006E2BE3">
            <w:pPr>
              <w:jc w:val="center"/>
              <w:rPr>
                <w:b/>
                <w:sz w:val="24"/>
                <w:szCs w:val="24"/>
              </w:rPr>
            </w:pPr>
            <w:r>
              <w:rPr>
                <w:b/>
                <w:sz w:val="24"/>
                <w:szCs w:val="24"/>
              </w:rPr>
              <w:t>QUESTION</w:t>
            </w:r>
          </w:p>
        </w:tc>
        <w:tc>
          <w:tcPr>
            <w:tcW w:w="630" w:type="dxa"/>
            <w:shd w:val="clear" w:color="auto" w:fill="D9E2F3" w:themeFill="accent1" w:themeFillTint="33"/>
          </w:tcPr>
          <w:p w:rsidR="006E2BE3" w:rsidRPr="006E2BE3" w:rsidRDefault="006E2BE3" w:rsidP="006E2BE3">
            <w:pPr>
              <w:jc w:val="center"/>
              <w:rPr>
                <w:b/>
                <w:sz w:val="24"/>
                <w:szCs w:val="24"/>
              </w:rPr>
            </w:pPr>
            <w:r>
              <w:rPr>
                <w:b/>
                <w:sz w:val="24"/>
                <w:szCs w:val="24"/>
              </w:rPr>
              <w:t>YES</w:t>
            </w:r>
          </w:p>
        </w:tc>
        <w:tc>
          <w:tcPr>
            <w:tcW w:w="735" w:type="dxa"/>
            <w:shd w:val="clear" w:color="auto" w:fill="D9E2F3" w:themeFill="accent1" w:themeFillTint="33"/>
          </w:tcPr>
          <w:p w:rsidR="006E2BE3" w:rsidRPr="006E2BE3" w:rsidRDefault="006E2BE3" w:rsidP="006E2BE3">
            <w:pPr>
              <w:jc w:val="center"/>
              <w:rPr>
                <w:b/>
                <w:sz w:val="24"/>
                <w:szCs w:val="24"/>
              </w:rPr>
            </w:pPr>
            <w:r>
              <w:rPr>
                <w:b/>
                <w:sz w:val="24"/>
                <w:szCs w:val="24"/>
              </w:rPr>
              <w:t>NO</w:t>
            </w:r>
          </w:p>
        </w:tc>
        <w:tc>
          <w:tcPr>
            <w:tcW w:w="1870" w:type="dxa"/>
            <w:shd w:val="clear" w:color="auto" w:fill="D9E2F3" w:themeFill="accent1" w:themeFillTint="33"/>
          </w:tcPr>
          <w:p w:rsidR="006E2BE3" w:rsidRPr="006E2BE3" w:rsidRDefault="006E2BE3" w:rsidP="006E2BE3">
            <w:pPr>
              <w:jc w:val="center"/>
              <w:rPr>
                <w:b/>
                <w:sz w:val="24"/>
                <w:szCs w:val="24"/>
              </w:rPr>
            </w:pPr>
            <w:r>
              <w:rPr>
                <w:b/>
                <w:sz w:val="24"/>
                <w:szCs w:val="24"/>
              </w:rPr>
              <w:t>COMMENT</w:t>
            </w:r>
          </w:p>
        </w:tc>
      </w:tr>
      <w:tr w:rsidR="006E2BE3" w:rsidTr="006E2BE3">
        <w:tc>
          <w:tcPr>
            <w:tcW w:w="445" w:type="dxa"/>
          </w:tcPr>
          <w:p w:rsidR="006E2BE3" w:rsidRPr="006E2BE3" w:rsidRDefault="006E2BE3" w:rsidP="006E2BE3">
            <w:pPr>
              <w:jc w:val="center"/>
              <w:rPr>
                <w:b/>
                <w:sz w:val="24"/>
                <w:szCs w:val="24"/>
              </w:rPr>
            </w:pPr>
            <w:r>
              <w:rPr>
                <w:b/>
                <w:sz w:val="24"/>
                <w:szCs w:val="24"/>
              </w:rPr>
              <w:t>1</w:t>
            </w:r>
          </w:p>
        </w:tc>
        <w:tc>
          <w:tcPr>
            <w:tcW w:w="5670" w:type="dxa"/>
          </w:tcPr>
          <w:p w:rsidR="006E2BE3" w:rsidRPr="006E2BE3" w:rsidRDefault="006E2BE3" w:rsidP="00924D6D">
            <w:pPr>
              <w:rPr>
                <w:sz w:val="24"/>
                <w:szCs w:val="24"/>
              </w:rPr>
            </w:pPr>
            <w:r w:rsidRPr="006E2BE3">
              <w:rPr>
                <w:sz w:val="24"/>
                <w:szCs w:val="24"/>
              </w:rPr>
              <w:t xml:space="preserve">Long-sleeved button or snap front </w:t>
            </w:r>
            <w:r>
              <w:rPr>
                <w:sz w:val="24"/>
                <w:szCs w:val="24"/>
              </w:rPr>
              <w:t>shirt extra-large size (2)</w:t>
            </w:r>
          </w:p>
        </w:tc>
        <w:tc>
          <w:tcPr>
            <w:tcW w:w="630" w:type="dxa"/>
          </w:tcPr>
          <w:p w:rsidR="006E2BE3" w:rsidRPr="006E2BE3" w:rsidRDefault="006E2BE3" w:rsidP="00924D6D">
            <w:pPr>
              <w:rPr>
                <w:b/>
                <w:sz w:val="24"/>
                <w:szCs w:val="24"/>
              </w:rPr>
            </w:pPr>
          </w:p>
        </w:tc>
        <w:tc>
          <w:tcPr>
            <w:tcW w:w="735" w:type="dxa"/>
          </w:tcPr>
          <w:p w:rsidR="006E2BE3" w:rsidRPr="006E2BE3" w:rsidRDefault="006E2BE3" w:rsidP="00924D6D">
            <w:pPr>
              <w:rPr>
                <w:b/>
                <w:sz w:val="24"/>
                <w:szCs w:val="24"/>
              </w:rPr>
            </w:pPr>
          </w:p>
        </w:tc>
        <w:tc>
          <w:tcPr>
            <w:tcW w:w="1870" w:type="dxa"/>
          </w:tcPr>
          <w:p w:rsidR="006E2BE3" w:rsidRPr="006E2BE3" w:rsidRDefault="006E2BE3" w:rsidP="00924D6D">
            <w:pPr>
              <w:rPr>
                <w:b/>
                <w:sz w:val="24"/>
                <w:szCs w:val="24"/>
              </w:rPr>
            </w:pPr>
          </w:p>
        </w:tc>
      </w:tr>
      <w:tr w:rsidR="006E2BE3" w:rsidTr="006E2BE3">
        <w:tc>
          <w:tcPr>
            <w:tcW w:w="445" w:type="dxa"/>
          </w:tcPr>
          <w:p w:rsidR="006E2BE3" w:rsidRPr="006E2BE3" w:rsidRDefault="006E2BE3" w:rsidP="006E2BE3">
            <w:pPr>
              <w:jc w:val="center"/>
              <w:rPr>
                <w:b/>
                <w:sz w:val="24"/>
                <w:szCs w:val="24"/>
              </w:rPr>
            </w:pPr>
            <w:r>
              <w:rPr>
                <w:b/>
                <w:sz w:val="24"/>
                <w:szCs w:val="24"/>
              </w:rPr>
              <w:t>2</w:t>
            </w:r>
          </w:p>
        </w:tc>
        <w:tc>
          <w:tcPr>
            <w:tcW w:w="5670" w:type="dxa"/>
          </w:tcPr>
          <w:p w:rsidR="006E2BE3" w:rsidRPr="006E2BE3" w:rsidRDefault="006E2BE3" w:rsidP="00924D6D">
            <w:pPr>
              <w:rPr>
                <w:sz w:val="24"/>
                <w:szCs w:val="24"/>
              </w:rPr>
            </w:pPr>
            <w:r>
              <w:rPr>
                <w:sz w:val="24"/>
                <w:szCs w:val="24"/>
              </w:rPr>
              <w:t>Long-legged pants, elastic waist sweat pants extra-large size (2)</w:t>
            </w:r>
          </w:p>
        </w:tc>
        <w:tc>
          <w:tcPr>
            <w:tcW w:w="630" w:type="dxa"/>
          </w:tcPr>
          <w:p w:rsidR="006E2BE3" w:rsidRPr="006E2BE3" w:rsidRDefault="006E2BE3" w:rsidP="00924D6D">
            <w:pPr>
              <w:rPr>
                <w:b/>
                <w:sz w:val="24"/>
                <w:szCs w:val="24"/>
              </w:rPr>
            </w:pPr>
          </w:p>
        </w:tc>
        <w:tc>
          <w:tcPr>
            <w:tcW w:w="735" w:type="dxa"/>
          </w:tcPr>
          <w:p w:rsidR="006E2BE3" w:rsidRPr="006E2BE3" w:rsidRDefault="006E2BE3" w:rsidP="00924D6D">
            <w:pPr>
              <w:rPr>
                <w:b/>
                <w:sz w:val="24"/>
                <w:szCs w:val="24"/>
              </w:rPr>
            </w:pPr>
          </w:p>
        </w:tc>
        <w:tc>
          <w:tcPr>
            <w:tcW w:w="1870" w:type="dxa"/>
          </w:tcPr>
          <w:p w:rsidR="006E2BE3" w:rsidRPr="006E2BE3" w:rsidRDefault="006E2BE3" w:rsidP="00924D6D">
            <w:pPr>
              <w:rPr>
                <w:b/>
                <w:sz w:val="24"/>
                <w:szCs w:val="24"/>
              </w:rPr>
            </w:pPr>
          </w:p>
        </w:tc>
      </w:tr>
      <w:tr w:rsidR="006E2BE3" w:rsidTr="006E2BE3">
        <w:tc>
          <w:tcPr>
            <w:tcW w:w="445" w:type="dxa"/>
          </w:tcPr>
          <w:p w:rsidR="006E2BE3" w:rsidRPr="006E2BE3" w:rsidRDefault="006E2BE3" w:rsidP="006E2BE3">
            <w:pPr>
              <w:jc w:val="center"/>
              <w:rPr>
                <w:b/>
                <w:sz w:val="24"/>
                <w:szCs w:val="24"/>
              </w:rPr>
            </w:pPr>
            <w:r>
              <w:rPr>
                <w:b/>
                <w:sz w:val="24"/>
                <w:szCs w:val="24"/>
              </w:rPr>
              <w:t>3</w:t>
            </w:r>
          </w:p>
        </w:tc>
        <w:tc>
          <w:tcPr>
            <w:tcW w:w="5670" w:type="dxa"/>
          </w:tcPr>
          <w:p w:rsidR="006E2BE3" w:rsidRPr="006E2BE3" w:rsidRDefault="006E2BE3" w:rsidP="00924D6D">
            <w:pPr>
              <w:rPr>
                <w:sz w:val="24"/>
                <w:szCs w:val="24"/>
              </w:rPr>
            </w:pPr>
            <w:r>
              <w:rPr>
                <w:sz w:val="24"/>
                <w:szCs w:val="24"/>
              </w:rPr>
              <w:t>Socks – non-tube socks; socks should have defined /formal heel area (2); and Non-skid socks (2)</w:t>
            </w:r>
          </w:p>
        </w:tc>
        <w:tc>
          <w:tcPr>
            <w:tcW w:w="630" w:type="dxa"/>
          </w:tcPr>
          <w:p w:rsidR="006E2BE3" w:rsidRPr="006E2BE3" w:rsidRDefault="006E2BE3" w:rsidP="00924D6D">
            <w:pPr>
              <w:rPr>
                <w:b/>
                <w:sz w:val="24"/>
                <w:szCs w:val="24"/>
              </w:rPr>
            </w:pPr>
          </w:p>
        </w:tc>
        <w:tc>
          <w:tcPr>
            <w:tcW w:w="735" w:type="dxa"/>
          </w:tcPr>
          <w:p w:rsidR="006E2BE3" w:rsidRPr="006E2BE3" w:rsidRDefault="006E2BE3" w:rsidP="00924D6D">
            <w:pPr>
              <w:rPr>
                <w:b/>
                <w:sz w:val="24"/>
                <w:szCs w:val="24"/>
              </w:rPr>
            </w:pPr>
          </w:p>
        </w:tc>
        <w:tc>
          <w:tcPr>
            <w:tcW w:w="1870" w:type="dxa"/>
          </w:tcPr>
          <w:p w:rsidR="006E2BE3" w:rsidRPr="006E2BE3" w:rsidRDefault="006E2BE3" w:rsidP="00924D6D">
            <w:pPr>
              <w:rPr>
                <w:b/>
                <w:sz w:val="24"/>
                <w:szCs w:val="24"/>
              </w:rPr>
            </w:pPr>
          </w:p>
        </w:tc>
      </w:tr>
    </w:tbl>
    <w:p w:rsidR="006E2BE3" w:rsidRDefault="006E2BE3" w:rsidP="00924D6D">
      <w:pPr>
        <w:rPr>
          <w:b/>
          <w:sz w:val="28"/>
          <w:szCs w:val="28"/>
        </w:rPr>
      </w:pPr>
    </w:p>
    <w:p w:rsidR="006E2BE3" w:rsidRDefault="006E2BE3" w:rsidP="00924D6D">
      <w:pPr>
        <w:rPr>
          <w:b/>
          <w:sz w:val="28"/>
          <w:szCs w:val="28"/>
        </w:rPr>
      </w:pPr>
    </w:p>
    <w:p w:rsidR="006E2BE3" w:rsidRDefault="006E2BE3" w:rsidP="00924D6D">
      <w:pPr>
        <w:rPr>
          <w:b/>
          <w:sz w:val="28"/>
          <w:szCs w:val="28"/>
        </w:rPr>
      </w:pPr>
      <w:r>
        <w:rPr>
          <w:b/>
          <w:sz w:val="28"/>
          <w:szCs w:val="28"/>
        </w:rPr>
        <w:lastRenderedPageBreak/>
        <w:t>Linens</w:t>
      </w:r>
      <w:r w:rsidR="0074548D">
        <w:rPr>
          <w:b/>
          <w:sz w:val="28"/>
          <w:szCs w:val="28"/>
        </w:rPr>
        <w:t>*</w:t>
      </w:r>
      <w:r>
        <w:rPr>
          <w:b/>
          <w:sz w:val="28"/>
          <w:szCs w:val="28"/>
        </w:rPr>
        <w:t>:</w:t>
      </w:r>
    </w:p>
    <w:tbl>
      <w:tblPr>
        <w:tblStyle w:val="TableGrid"/>
        <w:tblW w:w="0" w:type="auto"/>
        <w:tblLook w:val="04A0" w:firstRow="1" w:lastRow="0" w:firstColumn="1" w:lastColumn="0" w:noHBand="0" w:noVBand="1"/>
      </w:tblPr>
      <w:tblGrid>
        <w:gridCol w:w="460"/>
        <w:gridCol w:w="5657"/>
        <w:gridCol w:w="630"/>
        <w:gridCol w:w="734"/>
        <w:gridCol w:w="1869"/>
      </w:tblGrid>
      <w:tr w:rsidR="0074548D" w:rsidRPr="0074548D" w:rsidTr="0074548D">
        <w:tc>
          <w:tcPr>
            <w:tcW w:w="460" w:type="dxa"/>
            <w:shd w:val="clear" w:color="auto" w:fill="D9E2F3" w:themeFill="accent1" w:themeFillTint="33"/>
          </w:tcPr>
          <w:p w:rsidR="0074548D" w:rsidRPr="0074548D" w:rsidRDefault="0074548D" w:rsidP="0074548D">
            <w:pPr>
              <w:jc w:val="center"/>
              <w:rPr>
                <w:b/>
                <w:sz w:val="24"/>
                <w:szCs w:val="24"/>
              </w:rPr>
            </w:pPr>
            <w:r>
              <w:rPr>
                <w:b/>
                <w:sz w:val="24"/>
                <w:szCs w:val="24"/>
              </w:rPr>
              <w:t>#</w:t>
            </w:r>
          </w:p>
        </w:tc>
        <w:tc>
          <w:tcPr>
            <w:tcW w:w="5657" w:type="dxa"/>
            <w:shd w:val="clear" w:color="auto" w:fill="D9E2F3" w:themeFill="accent1" w:themeFillTint="33"/>
          </w:tcPr>
          <w:p w:rsidR="0074548D" w:rsidRPr="0074548D" w:rsidRDefault="0074548D" w:rsidP="0074548D">
            <w:pPr>
              <w:jc w:val="center"/>
              <w:rPr>
                <w:b/>
                <w:sz w:val="24"/>
                <w:szCs w:val="24"/>
              </w:rPr>
            </w:pPr>
            <w:r>
              <w:rPr>
                <w:b/>
                <w:sz w:val="24"/>
                <w:szCs w:val="24"/>
              </w:rPr>
              <w:t>QUESTIONS</w:t>
            </w:r>
          </w:p>
        </w:tc>
        <w:tc>
          <w:tcPr>
            <w:tcW w:w="630" w:type="dxa"/>
            <w:shd w:val="clear" w:color="auto" w:fill="D9E2F3" w:themeFill="accent1" w:themeFillTint="33"/>
          </w:tcPr>
          <w:p w:rsidR="0074548D" w:rsidRPr="0074548D" w:rsidRDefault="0074548D" w:rsidP="0074548D">
            <w:pPr>
              <w:jc w:val="center"/>
              <w:rPr>
                <w:b/>
                <w:sz w:val="24"/>
                <w:szCs w:val="24"/>
              </w:rPr>
            </w:pPr>
            <w:r>
              <w:rPr>
                <w:b/>
                <w:sz w:val="24"/>
                <w:szCs w:val="24"/>
              </w:rPr>
              <w:t>YES</w:t>
            </w:r>
          </w:p>
        </w:tc>
        <w:tc>
          <w:tcPr>
            <w:tcW w:w="734" w:type="dxa"/>
            <w:shd w:val="clear" w:color="auto" w:fill="D9E2F3" w:themeFill="accent1" w:themeFillTint="33"/>
          </w:tcPr>
          <w:p w:rsidR="0074548D" w:rsidRPr="0074548D" w:rsidRDefault="0074548D" w:rsidP="0074548D">
            <w:pPr>
              <w:jc w:val="center"/>
              <w:rPr>
                <w:b/>
                <w:sz w:val="24"/>
                <w:szCs w:val="24"/>
              </w:rPr>
            </w:pPr>
            <w:r>
              <w:rPr>
                <w:b/>
                <w:sz w:val="24"/>
                <w:szCs w:val="24"/>
              </w:rPr>
              <w:t xml:space="preserve">NO </w:t>
            </w:r>
          </w:p>
        </w:tc>
        <w:tc>
          <w:tcPr>
            <w:tcW w:w="1869" w:type="dxa"/>
            <w:shd w:val="clear" w:color="auto" w:fill="D9E2F3" w:themeFill="accent1" w:themeFillTint="33"/>
          </w:tcPr>
          <w:p w:rsidR="0074548D" w:rsidRPr="0074548D" w:rsidRDefault="0074548D" w:rsidP="0074548D">
            <w:pPr>
              <w:jc w:val="center"/>
              <w:rPr>
                <w:b/>
                <w:sz w:val="24"/>
                <w:szCs w:val="24"/>
              </w:rPr>
            </w:pPr>
            <w:r>
              <w:rPr>
                <w:b/>
                <w:sz w:val="24"/>
                <w:szCs w:val="24"/>
              </w:rPr>
              <w:t>COMMENTS</w:t>
            </w:r>
          </w:p>
        </w:tc>
      </w:tr>
      <w:tr w:rsidR="0074548D" w:rsidRPr="0074548D" w:rsidTr="0074548D">
        <w:tc>
          <w:tcPr>
            <w:tcW w:w="460" w:type="dxa"/>
          </w:tcPr>
          <w:p w:rsidR="0074548D" w:rsidRPr="0074548D" w:rsidRDefault="0074548D" w:rsidP="0074548D">
            <w:pPr>
              <w:jc w:val="center"/>
              <w:rPr>
                <w:b/>
                <w:sz w:val="24"/>
                <w:szCs w:val="24"/>
              </w:rPr>
            </w:pPr>
            <w:r w:rsidRPr="0074548D">
              <w:rPr>
                <w:b/>
                <w:sz w:val="24"/>
                <w:szCs w:val="24"/>
              </w:rPr>
              <w:t>1</w:t>
            </w:r>
          </w:p>
        </w:tc>
        <w:tc>
          <w:tcPr>
            <w:tcW w:w="5657" w:type="dxa"/>
          </w:tcPr>
          <w:p w:rsidR="0074548D" w:rsidRPr="0074548D" w:rsidRDefault="0074548D" w:rsidP="00924D6D">
            <w:pPr>
              <w:rPr>
                <w:sz w:val="24"/>
                <w:szCs w:val="24"/>
              </w:rPr>
            </w:pPr>
            <w:r>
              <w:rPr>
                <w:sz w:val="24"/>
                <w:szCs w:val="24"/>
              </w:rPr>
              <w:t>Flat sheets (twin size) (6)</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Pr="0074548D" w:rsidRDefault="0074548D" w:rsidP="0074548D">
            <w:pPr>
              <w:jc w:val="center"/>
              <w:rPr>
                <w:b/>
                <w:sz w:val="24"/>
                <w:szCs w:val="24"/>
              </w:rPr>
            </w:pPr>
            <w:r>
              <w:rPr>
                <w:b/>
                <w:sz w:val="24"/>
                <w:szCs w:val="24"/>
              </w:rPr>
              <w:t>2</w:t>
            </w:r>
          </w:p>
        </w:tc>
        <w:tc>
          <w:tcPr>
            <w:tcW w:w="5657" w:type="dxa"/>
          </w:tcPr>
          <w:p w:rsidR="0074548D" w:rsidRPr="0074548D" w:rsidRDefault="0074548D" w:rsidP="00924D6D">
            <w:pPr>
              <w:rPr>
                <w:sz w:val="24"/>
                <w:szCs w:val="24"/>
              </w:rPr>
            </w:pPr>
            <w:r>
              <w:rPr>
                <w:sz w:val="24"/>
                <w:szCs w:val="24"/>
              </w:rPr>
              <w:t>Fitted Sheets (twin size) (6)</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Pr="0074548D" w:rsidRDefault="0074548D" w:rsidP="0074548D">
            <w:pPr>
              <w:jc w:val="center"/>
              <w:rPr>
                <w:b/>
                <w:sz w:val="24"/>
                <w:szCs w:val="24"/>
              </w:rPr>
            </w:pPr>
            <w:r>
              <w:rPr>
                <w:b/>
                <w:sz w:val="24"/>
                <w:szCs w:val="24"/>
              </w:rPr>
              <w:t>3</w:t>
            </w:r>
          </w:p>
        </w:tc>
        <w:tc>
          <w:tcPr>
            <w:tcW w:w="5657" w:type="dxa"/>
          </w:tcPr>
          <w:p w:rsidR="0074548D" w:rsidRPr="0074548D" w:rsidRDefault="0074548D" w:rsidP="00924D6D">
            <w:pPr>
              <w:rPr>
                <w:sz w:val="24"/>
                <w:szCs w:val="24"/>
              </w:rPr>
            </w:pPr>
            <w:r>
              <w:rPr>
                <w:sz w:val="24"/>
                <w:szCs w:val="24"/>
              </w:rPr>
              <w:t>Pillowcases (20)</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Pr="0074548D" w:rsidRDefault="0074548D" w:rsidP="0074548D">
            <w:pPr>
              <w:jc w:val="center"/>
              <w:rPr>
                <w:b/>
                <w:sz w:val="24"/>
                <w:szCs w:val="24"/>
              </w:rPr>
            </w:pPr>
            <w:r>
              <w:rPr>
                <w:b/>
                <w:sz w:val="24"/>
                <w:szCs w:val="24"/>
              </w:rPr>
              <w:t>4</w:t>
            </w:r>
          </w:p>
        </w:tc>
        <w:tc>
          <w:tcPr>
            <w:tcW w:w="5657" w:type="dxa"/>
          </w:tcPr>
          <w:p w:rsidR="0074548D" w:rsidRPr="0074548D" w:rsidRDefault="0074548D" w:rsidP="00924D6D">
            <w:pPr>
              <w:rPr>
                <w:sz w:val="24"/>
                <w:szCs w:val="24"/>
              </w:rPr>
            </w:pPr>
            <w:r>
              <w:rPr>
                <w:sz w:val="24"/>
                <w:szCs w:val="24"/>
              </w:rPr>
              <w:t>Bath Blankets or similar lightweight item (4)</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Pr="0074548D" w:rsidRDefault="0074548D" w:rsidP="0074548D">
            <w:pPr>
              <w:jc w:val="center"/>
              <w:rPr>
                <w:b/>
                <w:sz w:val="24"/>
                <w:szCs w:val="24"/>
              </w:rPr>
            </w:pPr>
            <w:r>
              <w:rPr>
                <w:b/>
                <w:sz w:val="24"/>
                <w:szCs w:val="24"/>
              </w:rPr>
              <w:t>5</w:t>
            </w:r>
          </w:p>
        </w:tc>
        <w:tc>
          <w:tcPr>
            <w:tcW w:w="5657" w:type="dxa"/>
          </w:tcPr>
          <w:p w:rsidR="0074548D" w:rsidRPr="0074548D" w:rsidRDefault="0074548D" w:rsidP="00924D6D">
            <w:pPr>
              <w:rPr>
                <w:sz w:val="24"/>
                <w:szCs w:val="24"/>
              </w:rPr>
            </w:pPr>
            <w:r>
              <w:rPr>
                <w:sz w:val="24"/>
                <w:szCs w:val="24"/>
              </w:rPr>
              <w:t>Pillows (minimum 5)</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Pr="0074548D" w:rsidRDefault="0074548D" w:rsidP="0074548D">
            <w:pPr>
              <w:jc w:val="center"/>
              <w:rPr>
                <w:b/>
                <w:sz w:val="24"/>
                <w:szCs w:val="24"/>
              </w:rPr>
            </w:pPr>
            <w:r>
              <w:rPr>
                <w:b/>
                <w:sz w:val="24"/>
                <w:szCs w:val="24"/>
              </w:rPr>
              <w:t>6</w:t>
            </w:r>
          </w:p>
        </w:tc>
        <w:tc>
          <w:tcPr>
            <w:tcW w:w="5657" w:type="dxa"/>
          </w:tcPr>
          <w:p w:rsidR="0074548D" w:rsidRPr="0074548D" w:rsidRDefault="0074548D" w:rsidP="00924D6D">
            <w:pPr>
              <w:rPr>
                <w:sz w:val="24"/>
                <w:szCs w:val="24"/>
              </w:rPr>
            </w:pPr>
            <w:r>
              <w:rPr>
                <w:sz w:val="24"/>
                <w:szCs w:val="24"/>
              </w:rPr>
              <w:t>Hospital -style gowns (x-large) (6)</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Pr="0074548D" w:rsidRDefault="0074548D" w:rsidP="0074548D">
            <w:pPr>
              <w:jc w:val="center"/>
              <w:rPr>
                <w:b/>
                <w:sz w:val="24"/>
                <w:szCs w:val="24"/>
              </w:rPr>
            </w:pPr>
            <w:r>
              <w:rPr>
                <w:b/>
                <w:sz w:val="24"/>
                <w:szCs w:val="24"/>
              </w:rPr>
              <w:t>7</w:t>
            </w:r>
          </w:p>
        </w:tc>
        <w:tc>
          <w:tcPr>
            <w:tcW w:w="5657" w:type="dxa"/>
          </w:tcPr>
          <w:p w:rsidR="0074548D" w:rsidRPr="0074548D" w:rsidRDefault="0074548D" w:rsidP="00924D6D">
            <w:pPr>
              <w:rPr>
                <w:sz w:val="24"/>
                <w:szCs w:val="24"/>
              </w:rPr>
            </w:pPr>
            <w:r>
              <w:rPr>
                <w:sz w:val="24"/>
                <w:szCs w:val="24"/>
              </w:rPr>
              <w:t>Bath-sized towels (20)</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Default="0074548D" w:rsidP="0074548D">
            <w:pPr>
              <w:jc w:val="center"/>
              <w:rPr>
                <w:b/>
                <w:sz w:val="24"/>
                <w:szCs w:val="24"/>
              </w:rPr>
            </w:pPr>
            <w:r>
              <w:rPr>
                <w:b/>
                <w:sz w:val="24"/>
                <w:szCs w:val="24"/>
              </w:rPr>
              <w:t>8</w:t>
            </w:r>
          </w:p>
        </w:tc>
        <w:tc>
          <w:tcPr>
            <w:tcW w:w="5657" w:type="dxa"/>
          </w:tcPr>
          <w:p w:rsidR="0074548D" w:rsidRDefault="0074548D" w:rsidP="00924D6D">
            <w:pPr>
              <w:rPr>
                <w:sz w:val="24"/>
                <w:szCs w:val="24"/>
              </w:rPr>
            </w:pPr>
            <w:r>
              <w:rPr>
                <w:sz w:val="24"/>
                <w:szCs w:val="24"/>
              </w:rPr>
              <w:t>Hand-towels (10)</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Default="0074548D" w:rsidP="0074548D">
            <w:pPr>
              <w:jc w:val="center"/>
              <w:rPr>
                <w:b/>
                <w:sz w:val="24"/>
                <w:szCs w:val="24"/>
              </w:rPr>
            </w:pPr>
            <w:r>
              <w:rPr>
                <w:b/>
                <w:sz w:val="24"/>
                <w:szCs w:val="24"/>
              </w:rPr>
              <w:t>9</w:t>
            </w:r>
          </w:p>
        </w:tc>
        <w:tc>
          <w:tcPr>
            <w:tcW w:w="5657" w:type="dxa"/>
          </w:tcPr>
          <w:p w:rsidR="0074548D" w:rsidRDefault="0074548D" w:rsidP="00924D6D">
            <w:pPr>
              <w:rPr>
                <w:sz w:val="24"/>
                <w:szCs w:val="24"/>
              </w:rPr>
            </w:pPr>
            <w:r>
              <w:rPr>
                <w:sz w:val="24"/>
                <w:szCs w:val="24"/>
              </w:rPr>
              <w:t>Washcloths (50 - 60)</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Default="0074548D" w:rsidP="0074548D">
            <w:pPr>
              <w:jc w:val="center"/>
              <w:rPr>
                <w:b/>
                <w:sz w:val="24"/>
                <w:szCs w:val="24"/>
              </w:rPr>
            </w:pPr>
            <w:r>
              <w:rPr>
                <w:b/>
                <w:sz w:val="24"/>
                <w:szCs w:val="24"/>
              </w:rPr>
              <w:t>10</w:t>
            </w:r>
          </w:p>
        </w:tc>
        <w:tc>
          <w:tcPr>
            <w:tcW w:w="5657" w:type="dxa"/>
          </w:tcPr>
          <w:p w:rsidR="0074548D" w:rsidRDefault="0074548D" w:rsidP="00924D6D">
            <w:pPr>
              <w:rPr>
                <w:sz w:val="24"/>
                <w:szCs w:val="24"/>
              </w:rPr>
            </w:pPr>
            <w:r>
              <w:rPr>
                <w:sz w:val="24"/>
                <w:szCs w:val="24"/>
              </w:rPr>
              <w:t>Clothing protectors (bibs) (4)</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74548D">
        <w:tc>
          <w:tcPr>
            <w:tcW w:w="460" w:type="dxa"/>
          </w:tcPr>
          <w:p w:rsidR="0074548D" w:rsidRDefault="0074548D" w:rsidP="0074548D">
            <w:pPr>
              <w:jc w:val="center"/>
              <w:rPr>
                <w:b/>
                <w:sz w:val="24"/>
                <w:szCs w:val="24"/>
              </w:rPr>
            </w:pPr>
            <w:r>
              <w:rPr>
                <w:b/>
                <w:sz w:val="24"/>
                <w:szCs w:val="24"/>
              </w:rPr>
              <w:t>11</w:t>
            </w:r>
          </w:p>
        </w:tc>
        <w:tc>
          <w:tcPr>
            <w:tcW w:w="5657" w:type="dxa"/>
          </w:tcPr>
          <w:p w:rsidR="0074548D" w:rsidRDefault="0074548D" w:rsidP="00924D6D">
            <w:pPr>
              <w:rPr>
                <w:sz w:val="24"/>
                <w:szCs w:val="24"/>
              </w:rPr>
            </w:pPr>
            <w:proofErr w:type="spellStart"/>
            <w:r>
              <w:rPr>
                <w:sz w:val="24"/>
                <w:szCs w:val="24"/>
              </w:rPr>
              <w:t>Underpads</w:t>
            </w:r>
            <w:proofErr w:type="spellEnd"/>
            <w:r>
              <w:rPr>
                <w:sz w:val="24"/>
                <w:szCs w:val="24"/>
              </w:rPr>
              <w:t xml:space="preserve"> (disposable or reusable) (6)1</w:t>
            </w:r>
          </w:p>
        </w:tc>
        <w:tc>
          <w:tcPr>
            <w:tcW w:w="630" w:type="dxa"/>
          </w:tcPr>
          <w:p w:rsidR="0074548D" w:rsidRPr="0074548D" w:rsidRDefault="0074548D" w:rsidP="00924D6D">
            <w:pPr>
              <w:rPr>
                <w:sz w:val="24"/>
                <w:szCs w:val="24"/>
              </w:rPr>
            </w:pPr>
          </w:p>
        </w:tc>
        <w:tc>
          <w:tcPr>
            <w:tcW w:w="734" w:type="dxa"/>
          </w:tcPr>
          <w:p w:rsidR="0074548D" w:rsidRPr="0074548D" w:rsidRDefault="0074548D" w:rsidP="00924D6D">
            <w:pPr>
              <w:rPr>
                <w:sz w:val="24"/>
                <w:szCs w:val="24"/>
              </w:rPr>
            </w:pPr>
          </w:p>
        </w:tc>
        <w:tc>
          <w:tcPr>
            <w:tcW w:w="1869" w:type="dxa"/>
          </w:tcPr>
          <w:p w:rsidR="0074548D" w:rsidRPr="0074548D" w:rsidRDefault="0074548D" w:rsidP="00924D6D">
            <w:pPr>
              <w:rPr>
                <w:sz w:val="24"/>
                <w:szCs w:val="24"/>
              </w:rPr>
            </w:pPr>
          </w:p>
        </w:tc>
      </w:tr>
      <w:tr w:rsidR="0074548D" w:rsidRPr="0074548D" w:rsidTr="004C1319">
        <w:tc>
          <w:tcPr>
            <w:tcW w:w="9350" w:type="dxa"/>
            <w:gridSpan w:val="5"/>
          </w:tcPr>
          <w:p w:rsidR="0074548D" w:rsidRPr="0074548D" w:rsidRDefault="0074548D" w:rsidP="0074548D">
            <w:pPr>
              <w:pStyle w:val="ListParagraph"/>
              <w:numPr>
                <w:ilvl w:val="0"/>
                <w:numId w:val="4"/>
              </w:numPr>
              <w:rPr>
                <w:b/>
                <w:i/>
                <w:sz w:val="24"/>
                <w:szCs w:val="24"/>
              </w:rPr>
            </w:pPr>
            <w:r w:rsidRPr="0074548D">
              <w:rPr>
                <w:b/>
                <w:i/>
                <w:sz w:val="24"/>
                <w:szCs w:val="24"/>
              </w:rPr>
              <w:t>Linens must be freshly laundered and clean for each test event.  If test sites do not launder linens after each test event, then test sites must increase inventory to ensure that the requisite clean inventory is provided for each event.</w:t>
            </w:r>
          </w:p>
        </w:tc>
      </w:tr>
    </w:tbl>
    <w:p w:rsidR="006E2BE3" w:rsidRDefault="006E2BE3" w:rsidP="00924D6D">
      <w:pPr>
        <w:rPr>
          <w:sz w:val="28"/>
          <w:szCs w:val="28"/>
        </w:rPr>
      </w:pPr>
    </w:p>
    <w:p w:rsidR="00B338A7" w:rsidRDefault="00B338A7" w:rsidP="00924D6D">
      <w:pPr>
        <w:rPr>
          <w:b/>
          <w:sz w:val="28"/>
          <w:szCs w:val="28"/>
        </w:rPr>
      </w:pPr>
      <w:r w:rsidRPr="00B338A7">
        <w:rPr>
          <w:b/>
          <w:sz w:val="28"/>
          <w:szCs w:val="28"/>
        </w:rPr>
        <w:t xml:space="preserve">Additional Items: </w:t>
      </w:r>
    </w:p>
    <w:tbl>
      <w:tblPr>
        <w:tblStyle w:val="TableGrid"/>
        <w:tblW w:w="0" w:type="auto"/>
        <w:tblLook w:val="04A0" w:firstRow="1" w:lastRow="0" w:firstColumn="1" w:lastColumn="0" w:noHBand="0" w:noVBand="1"/>
      </w:tblPr>
      <w:tblGrid>
        <w:gridCol w:w="460"/>
        <w:gridCol w:w="5657"/>
        <w:gridCol w:w="630"/>
        <w:gridCol w:w="734"/>
        <w:gridCol w:w="1869"/>
      </w:tblGrid>
      <w:tr w:rsidR="00B338A7" w:rsidRPr="00B338A7" w:rsidTr="009B519E">
        <w:tc>
          <w:tcPr>
            <w:tcW w:w="460" w:type="dxa"/>
            <w:shd w:val="clear" w:color="auto" w:fill="D9E2F3" w:themeFill="accent1" w:themeFillTint="33"/>
          </w:tcPr>
          <w:p w:rsidR="00B338A7" w:rsidRPr="00B338A7" w:rsidRDefault="00B338A7" w:rsidP="00B338A7">
            <w:pPr>
              <w:jc w:val="center"/>
              <w:rPr>
                <w:b/>
                <w:sz w:val="24"/>
                <w:szCs w:val="24"/>
              </w:rPr>
            </w:pPr>
            <w:r>
              <w:rPr>
                <w:b/>
                <w:sz w:val="24"/>
                <w:szCs w:val="24"/>
              </w:rPr>
              <w:t>#</w:t>
            </w:r>
          </w:p>
        </w:tc>
        <w:tc>
          <w:tcPr>
            <w:tcW w:w="5657" w:type="dxa"/>
            <w:shd w:val="clear" w:color="auto" w:fill="D9E2F3" w:themeFill="accent1" w:themeFillTint="33"/>
          </w:tcPr>
          <w:p w:rsidR="00B338A7" w:rsidRPr="00B338A7" w:rsidRDefault="00B338A7" w:rsidP="00B338A7">
            <w:pPr>
              <w:jc w:val="center"/>
              <w:rPr>
                <w:b/>
                <w:sz w:val="24"/>
                <w:szCs w:val="24"/>
              </w:rPr>
            </w:pPr>
            <w:r>
              <w:rPr>
                <w:b/>
                <w:sz w:val="24"/>
                <w:szCs w:val="24"/>
              </w:rPr>
              <w:t>QUESTION</w:t>
            </w:r>
          </w:p>
        </w:tc>
        <w:tc>
          <w:tcPr>
            <w:tcW w:w="630" w:type="dxa"/>
            <w:shd w:val="clear" w:color="auto" w:fill="D9E2F3" w:themeFill="accent1" w:themeFillTint="33"/>
          </w:tcPr>
          <w:p w:rsidR="00B338A7" w:rsidRPr="00B338A7" w:rsidRDefault="00B338A7" w:rsidP="00B338A7">
            <w:pPr>
              <w:jc w:val="center"/>
              <w:rPr>
                <w:b/>
                <w:sz w:val="24"/>
                <w:szCs w:val="24"/>
              </w:rPr>
            </w:pPr>
            <w:r>
              <w:rPr>
                <w:b/>
                <w:sz w:val="24"/>
                <w:szCs w:val="24"/>
              </w:rPr>
              <w:t>YES</w:t>
            </w:r>
          </w:p>
        </w:tc>
        <w:tc>
          <w:tcPr>
            <w:tcW w:w="734" w:type="dxa"/>
            <w:shd w:val="clear" w:color="auto" w:fill="D9E2F3" w:themeFill="accent1" w:themeFillTint="33"/>
          </w:tcPr>
          <w:p w:rsidR="00B338A7" w:rsidRPr="00B338A7" w:rsidRDefault="00B338A7" w:rsidP="00B338A7">
            <w:pPr>
              <w:jc w:val="center"/>
              <w:rPr>
                <w:b/>
                <w:sz w:val="24"/>
                <w:szCs w:val="24"/>
              </w:rPr>
            </w:pPr>
            <w:r>
              <w:rPr>
                <w:b/>
                <w:sz w:val="24"/>
                <w:szCs w:val="24"/>
              </w:rPr>
              <w:t>NO</w:t>
            </w:r>
          </w:p>
        </w:tc>
        <w:tc>
          <w:tcPr>
            <w:tcW w:w="1869" w:type="dxa"/>
            <w:shd w:val="clear" w:color="auto" w:fill="D9E2F3" w:themeFill="accent1" w:themeFillTint="33"/>
          </w:tcPr>
          <w:p w:rsidR="00B338A7" w:rsidRPr="00B338A7" w:rsidRDefault="00B338A7" w:rsidP="00B338A7">
            <w:pPr>
              <w:jc w:val="center"/>
              <w:rPr>
                <w:b/>
                <w:sz w:val="24"/>
                <w:szCs w:val="24"/>
              </w:rPr>
            </w:pPr>
            <w:r>
              <w:rPr>
                <w:b/>
                <w:sz w:val="24"/>
                <w:szCs w:val="24"/>
              </w:rPr>
              <w:t>COMMENTS</w:t>
            </w:r>
          </w:p>
        </w:tc>
      </w:tr>
      <w:tr w:rsidR="00B338A7" w:rsidRPr="00B338A7" w:rsidTr="009B519E">
        <w:tc>
          <w:tcPr>
            <w:tcW w:w="460" w:type="dxa"/>
          </w:tcPr>
          <w:p w:rsidR="00B338A7" w:rsidRPr="00B338A7" w:rsidRDefault="00B338A7" w:rsidP="00B338A7">
            <w:pPr>
              <w:jc w:val="center"/>
              <w:rPr>
                <w:b/>
                <w:sz w:val="24"/>
                <w:szCs w:val="24"/>
              </w:rPr>
            </w:pPr>
            <w:r w:rsidRPr="00B338A7">
              <w:rPr>
                <w:b/>
                <w:sz w:val="24"/>
                <w:szCs w:val="24"/>
              </w:rPr>
              <w:t>1</w:t>
            </w:r>
          </w:p>
        </w:tc>
        <w:tc>
          <w:tcPr>
            <w:tcW w:w="5657" w:type="dxa"/>
          </w:tcPr>
          <w:p w:rsidR="00B338A7" w:rsidRDefault="00B338A7" w:rsidP="00924D6D">
            <w:pPr>
              <w:rPr>
                <w:sz w:val="24"/>
                <w:szCs w:val="24"/>
              </w:rPr>
            </w:pPr>
            <w:r>
              <w:rPr>
                <w:sz w:val="24"/>
                <w:szCs w:val="24"/>
              </w:rPr>
              <w:t>Full-sized unweighted mannikin with female genitalia for catheter insertion</w:t>
            </w:r>
          </w:p>
          <w:p w:rsidR="00B338A7" w:rsidRDefault="00B338A7" w:rsidP="00B338A7">
            <w:pPr>
              <w:pStyle w:val="ListParagraph"/>
              <w:numPr>
                <w:ilvl w:val="0"/>
                <w:numId w:val="4"/>
              </w:numPr>
              <w:rPr>
                <w:sz w:val="24"/>
                <w:szCs w:val="24"/>
              </w:rPr>
            </w:pPr>
            <w:r>
              <w:rPr>
                <w:sz w:val="24"/>
                <w:szCs w:val="24"/>
              </w:rPr>
              <w:t>Must have moveable joints</w:t>
            </w:r>
          </w:p>
          <w:p w:rsidR="00B338A7" w:rsidRDefault="00B338A7" w:rsidP="00B338A7">
            <w:pPr>
              <w:pStyle w:val="ListParagraph"/>
              <w:numPr>
                <w:ilvl w:val="0"/>
                <w:numId w:val="4"/>
              </w:numPr>
              <w:rPr>
                <w:sz w:val="24"/>
                <w:szCs w:val="24"/>
              </w:rPr>
            </w:pPr>
            <w:r>
              <w:rPr>
                <w:sz w:val="24"/>
                <w:szCs w:val="24"/>
              </w:rPr>
              <w:t xml:space="preserve">Life-weight style manikin </w:t>
            </w:r>
            <w:r w:rsidRPr="00B338A7">
              <w:rPr>
                <w:b/>
                <w:sz w:val="24"/>
                <w:szCs w:val="24"/>
                <w:u w:val="single"/>
              </w:rPr>
              <w:t>not permitted</w:t>
            </w:r>
          </w:p>
          <w:p w:rsidR="00B338A7" w:rsidRPr="00B338A7" w:rsidRDefault="00B338A7" w:rsidP="00B338A7">
            <w:pPr>
              <w:pStyle w:val="ListParagraph"/>
              <w:numPr>
                <w:ilvl w:val="0"/>
                <w:numId w:val="4"/>
              </w:numPr>
              <w:rPr>
                <w:sz w:val="24"/>
                <w:szCs w:val="24"/>
              </w:rPr>
            </w:pPr>
            <w:r>
              <w:rPr>
                <w:sz w:val="24"/>
                <w:szCs w:val="24"/>
              </w:rPr>
              <w:t>Mannikin should be under 45 pounds</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Pr="00B338A7" w:rsidRDefault="00B338A7" w:rsidP="00B338A7">
            <w:pPr>
              <w:jc w:val="center"/>
              <w:rPr>
                <w:b/>
                <w:sz w:val="24"/>
                <w:szCs w:val="24"/>
              </w:rPr>
            </w:pPr>
            <w:r>
              <w:rPr>
                <w:b/>
                <w:sz w:val="24"/>
                <w:szCs w:val="24"/>
              </w:rPr>
              <w:t>2</w:t>
            </w:r>
          </w:p>
        </w:tc>
        <w:tc>
          <w:tcPr>
            <w:tcW w:w="5657" w:type="dxa"/>
          </w:tcPr>
          <w:p w:rsidR="00B338A7" w:rsidRPr="00B338A7" w:rsidRDefault="00B338A7" w:rsidP="00924D6D">
            <w:pPr>
              <w:rPr>
                <w:sz w:val="24"/>
                <w:szCs w:val="24"/>
              </w:rPr>
            </w:pPr>
            <w:r>
              <w:rPr>
                <w:sz w:val="24"/>
                <w:szCs w:val="24"/>
              </w:rPr>
              <w:t xml:space="preserve">Gait or transfer belt -alligator clip (snap lock </w:t>
            </w:r>
            <w:r w:rsidRPr="00B338A7">
              <w:rPr>
                <w:b/>
                <w:sz w:val="24"/>
                <w:szCs w:val="24"/>
                <w:u w:val="single"/>
              </w:rPr>
              <w:t>not permitted)</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Pr="00B338A7" w:rsidRDefault="00B338A7" w:rsidP="00B338A7">
            <w:pPr>
              <w:jc w:val="center"/>
              <w:rPr>
                <w:b/>
                <w:sz w:val="24"/>
                <w:szCs w:val="24"/>
              </w:rPr>
            </w:pPr>
            <w:r>
              <w:rPr>
                <w:b/>
                <w:sz w:val="24"/>
                <w:szCs w:val="24"/>
              </w:rPr>
              <w:t>3</w:t>
            </w:r>
          </w:p>
        </w:tc>
        <w:tc>
          <w:tcPr>
            <w:tcW w:w="5657" w:type="dxa"/>
          </w:tcPr>
          <w:p w:rsidR="00B338A7" w:rsidRPr="00B338A7" w:rsidRDefault="00B338A7" w:rsidP="00924D6D">
            <w:pPr>
              <w:rPr>
                <w:sz w:val="24"/>
                <w:szCs w:val="24"/>
              </w:rPr>
            </w:pPr>
            <w:r>
              <w:rPr>
                <w:sz w:val="24"/>
                <w:szCs w:val="24"/>
              </w:rPr>
              <w:t>Disinfectant spray or wipes</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Pr="00B338A7" w:rsidRDefault="00B338A7" w:rsidP="00B338A7">
            <w:pPr>
              <w:jc w:val="center"/>
              <w:rPr>
                <w:b/>
                <w:sz w:val="24"/>
                <w:szCs w:val="24"/>
              </w:rPr>
            </w:pPr>
            <w:r>
              <w:rPr>
                <w:b/>
                <w:sz w:val="24"/>
                <w:szCs w:val="24"/>
              </w:rPr>
              <w:t>4</w:t>
            </w:r>
          </w:p>
        </w:tc>
        <w:tc>
          <w:tcPr>
            <w:tcW w:w="5657" w:type="dxa"/>
          </w:tcPr>
          <w:p w:rsidR="00B338A7" w:rsidRPr="00B338A7" w:rsidRDefault="00B338A7" w:rsidP="00924D6D">
            <w:pPr>
              <w:rPr>
                <w:sz w:val="24"/>
                <w:szCs w:val="24"/>
              </w:rPr>
            </w:pPr>
            <w:r>
              <w:rPr>
                <w:sz w:val="24"/>
                <w:szCs w:val="24"/>
              </w:rPr>
              <w:t>Clock with second hand</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Pr="00B338A7" w:rsidRDefault="00B338A7" w:rsidP="00B338A7">
            <w:pPr>
              <w:jc w:val="center"/>
              <w:rPr>
                <w:b/>
                <w:sz w:val="24"/>
                <w:szCs w:val="24"/>
              </w:rPr>
            </w:pPr>
            <w:r>
              <w:rPr>
                <w:b/>
                <w:sz w:val="24"/>
                <w:szCs w:val="24"/>
              </w:rPr>
              <w:t>5</w:t>
            </w:r>
          </w:p>
        </w:tc>
        <w:tc>
          <w:tcPr>
            <w:tcW w:w="5657" w:type="dxa"/>
          </w:tcPr>
          <w:p w:rsidR="00B338A7" w:rsidRPr="00B338A7" w:rsidRDefault="00B338A7" w:rsidP="00924D6D">
            <w:pPr>
              <w:rPr>
                <w:sz w:val="24"/>
                <w:szCs w:val="24"/>
              </w:rPr>
            </w:pPr>
            <w:r>
              <w:rPr>
                <w:sz w:val="24"/>
                <w:szCs w:val="24"/>
              </w:rPr>
              <w:t xml:space="preserve">Dual stethoscope </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Pr="00B338A7" w:rsidRDefault="00B338A7" w:rsidP="00B338A7">
            <w:pPr>
              <w:jc w:val="center"/>
              <w:rPr>
                <w:b/>
                <w:sz w:val="24"/>
                <w:szCs w:val="24"/>
              </w:rPr>
            </w:pPr>
            <w:r>
              <w:rPr>
                <w:b/>
                <w:sz w:val="24"/>
                <w:szCs w:val="24"/>
              </w:rPr>
              <w:t>6</w:t>
            </w:r>
          </w:p>
        </w:tc>
        <w:tc>
          <w:tcPr>
            <w:tcW w:w="5657" w:type="dxa"/>
          </w:tcPr>
          <w:p w:rsidR="00B338A7" w:rsidRPr="00B338A7" w:rsidRDefault="00B338A7" w:rsidP="00924D6D">
            <w:pPr>
              <w:rPr>
                <w:sz w:val="24"/>
                <w:szCs w:val="24"/>
              </w:rPr>
            </w:pPr>
            <w:r>
              <w:rPr>
                <w:sz w:val="24"/>
                <w:szCs w:val="24"/>
              </w:rPr>
              <w:t>Manual Blood Pressure cuffs (1 each size – child, adult, x-large)</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Default="00B338A7" w:rsidP="00B338A7">
            <w:pPr>
              <w:jc w:val="center"/>
              <w:rPr>
                <w:b/>
                <w:sz w:val="24"/>
                <w:szCs w:val="24"/>
              </w:rPr>
            </w:pPr>
            <w:r>
              <w:rPr>
                <w:b/>
                <w:sz w:val="24"/>
                <w:szCs w:val="24"/>
              </w:rPr>
              <w:t>7</w:t>
            </w:r>
          </w:p>
        </w:tc>
        <w:tc>
          <w:tcPr>
            <w:tcW w:w="5657" w:type="dxa"/>
          </w:tcPr>
          <w:p w:rsidR="00B338A7" w:rsidRDefault="00B338A7" w:rsidP="00924D6D">
            <w:pPr>
              <w:rPr>
                <w:sz w:val="24"/>
                <w:szCs w:val="24"/>
              </w:rPr>
            </w:pPr>
            <w:r>
              <w:rPr>
                <w:sz w:val="24"/>
                <w:szCs w:val="24"/>
              </w:rPr>
              <w:t xml:space="preserve">Indwelling catheter (for insertion and retention in mannequin) </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Default="00B338A7" w:rsidP="00B338A7">
            <w:pPr>
              <w:jc w:val="center"/>
              <w:rPr>
                <w:b/>
                <w:sz w:val="24"/>
                <w:szCs w:val="24"/>
              </w:rPr>
            </w:pPr>
            <w:r>
              <w:rPr>
                <w:b/>
                <w:sz w:val="24"/>
                <w:szCs w:val="24"/>
              </w:rPr>
              <w:t>8</w:t>
            </w:r>
          </w:p>
        </w:tc>
        <w:tc>
          <w:tcPr>
            <w:tcW w:w="5657" w:type="dxa"/>
          </w:tcPr>
          <w:p w:rsidR="00B338A7" w:rsidRDefault="00B338A7" w:rsidP="00924D6D">
            <w:pPr>
              <w:rPr>
                <w:sz w:val="24"/>
                <w:szCs w:val="24"/>
              </w:rPr>
            </w:pPr>
            <w:r>
              <w:rPr>
                <w:sz w:val="24"/>
                <w:szCs w:val="24"/>
              </w:rPr>
              <w:t>Urinary drainage bag</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Default="00B338A7" w:rsidP="00B338A7">
            <w:pPr>
              <w:jc w:val="center"/>
              <w:rPr>
                <w:b/>
                <w:sz w:val="24"/>
                <w:szCs w:val="24"/>
              </w:rPr>
            </w:pPr>
            <w:r>
              <w:rPr>
                <w:b/>
                <w:sz w:val="24"/>
                <w:szCs w:val="24"/>
              </w:rPr>
              <w:t>9</w:t>
            </w:r>
          </w:p>
        </w:tc>
        <w:tc>
          <w:tcPr>
            <w:tcW w:w="5657" w:type="dxa"/>
          </w:tcPr>
          <w:p w:rsidR="00B338A7" w:rsidRDefault="00B338A7" w:rsidP="00924D6D">
            <w:pPr>
              <w:rPr>
                <w:sz w:val="24"/>
                <w:szCs w:val="24"/>
              </w:rPr>
            </w:pPr>
            <w:r>
              <w:rPr>
                <w:sz w:val="24"/>
                <w:szCs w:val="24"/>
              </w:rPr>
              <w:t>Alcohol wipes</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Default="00B338A7" w:rsidP="00B338A7">
            <w:pPr>
              <w:jc w:val="center"/>
              <w:rPr>
                <w:b/>
                <w:sz w:val="24"/>
                <w:szCs w:val="24"/>
              </w:rPr>
            </w:pPr>
            <w:r>
              <w:rPr>
                <w:b/>
                <w:sz w:val="24"/>
                <w:szCs w:val="24"/>
              </w:rPr>
              <w:t>10</w:t>
            </w:r>
          </w:p>
        </w:tc>
        <w:tc>
          <w:tcPr>
            <w:tcW w:w="5657" w:type="dxa"/>
          </w:tcPr>
          <w:p w:rsidR="00B338A7" w:rsidRDefault="00B338A7" w:rsidP="00924D6D">
            <w:pPr>
              <w:rPr>
                <w:sz w:val="24"/>
                <w:szCs w:val="24"/>
              </w:rPr>
            </w:pPr>
            <w:r>
              <w:rPr>
                <w:sz w:val="24"/>
                <w:szCs w:val="24"/>
              </w:rPr>
              <w:t>Clear graduate container marked for cc’s/ml’s for measuring urine</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Default="00B338A7" w:rsidP="00B338A7">
            <w:pPr>
              <w:jc w:val="center"/>
              <w:rPr>
                <w:b/>
                <w:sz w:val="24"/>
                <w:szCs w:val="24"/>
              </w:rPr>
            </w:pPr>
            <w:r>
              <w:rPr>
                <w:b/>
                <w:sz w:val="24"/>
                <w:szCs w:val="24"/>
              </w:rPr>
              <w:t>11</w:t>
            </w:r>
          </w:p>
        </w:tc>
        <w:tc>
          <w:tcPr>
            <w:tcW w:w="5657" w:type="dxa"/>
          </w:tcPr>
          <w:p w:rsidR="00B338A7" w:rsidRDefault="00B338A7" w:rsidP="00924D6D">
            <w:pPr>
              <w:rPr>
                <w:sz w:val="24"/>
                <w:szCs w:val="24"/>
              </w:rPr>
            </w:pPr>
            <w:r>
              <w:rPr>
                <w:sz w:val="24"/>
                <w:szCs w:val="24"/>
              </w:rPr>
              <w:t>Yellow food Coloring</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r w:rsidR="00B338A7" w:rsidRPr="00B338A7" w:rsidTr="009B519E">
        <w:tc>
          <w:tcPr>
            <w:tcW w:w="460" w:type="dxa"/>
          </w:tcPr>
          <w:p w:rsidR="00B338A7" w:rsidRDefault="00B338A7" w:rsidP="00B338A7">
            <w:pPr>
              <w:jc w:val="center"/>
              <w:rPr>
                <w:b/>
                <w:sz w:val="24"/>
                <w:szCs w:val="24"/>
              </w:rPr>
            </w:pPr>
            <w:r>
              <w:rPr>
                <w:b/>
                <w:sz w:val="24"/>
                <w:szCs w:val="24"/>
              </w:rPr>
              <w:t>12</w:t>
            </w:r>
          </w:p>
        </w:tc>
        <w:tc>
          <w:tcPr>
            <w:tcW w:w="5657" w:type="dxa"/>
          </w:tcPr>
          <w:p w:rsidR="00B338A7" w:rsidRDefault="009B519E" w:rsidP="00924D6D">
            <w:pPr>
              <w:rPr>
                <w:sz w:val="24"/>
                <w:szCs w:val="24"/>
              </w:rPr>
            </w:pPr>
            <w:r>
              <w:rPr>
                <w:sz w:val="24"/>
                <w:szCs w:val="24"/>
              </w:rPr>
              <w:t>Funnel</w:t>
            </w:r>
          </w:p>
        </w:tc>
        <w:tc>
          <w:tcPr>
            <w:tcW w:w="630" w:type="dxa"/>
          </w:tcPr>
          <w:p w:rsidR="00B338A7" w:rsidRPr="00B338A7" w:rsidRDefault="00B338A7" w:rsidP="00924D6D">
            <w:pPr>
              <w:rPr>
                <w:sz w:val="24"/>
                <w:szCs w:val="24"/>
              </w:rPr>
            </w:pPr>
          </w:p>
        </w:tc>
        <w:tc>
          <w:tcPr>
            <w:tcW w:w="734" w:type="dxa"/>
          </w:tcPr>
          <w:p w:rsidR="00B338A7" w:rsidRPr="00B338A7" w:rsidRDefault="00B338A7" w:rsidP="00924D6D">
            <w:pPr>
              <w:rPr>
                <w:sz w:val="24"/>
                <w:szCs w:val="24"/>
              </w:rPr>
            </w:pPr>
          </w:p>
        </w:tc>
        <w:tc>
          <w:tcPr>
            <w:tcW w:w="1869" w:type="dxa"/>
          </w:tcPr>
          <w:p w:rsidR="00B338A7" w:rsidRPr="00B338A7" w:rsidRDefault="00B338A7" w:rsidP="00924D6D">
            <w:pPr>
              <w:rPr>
                <w:sz w:val="24"/>
                <w:szCs w:val="24"/>
              </w:rPr>
            </w:pPr>
          </w:p>
        </w:tc>
      </w:tr>
    </w:tbl>
    <w:p w:rsidR="009B519E" w:rsidRDefault="009B519E" w:rsidP="009B519E">
      <w:pPr>
        <w:rPr>
          <w:b/>
          <w:sz w:val="28"/>
          <w:szCs w:val="28"/>
        </w:rPr>
      </w:pPr>
      <w:r w:rsidRPr="00B338A7">
        <w:rPr>
          <w:b/>
          <w:sz w:val="28"/>
          <w:szCs w:val="28"/>
        </w:rPr>
        <w:lastRenderedPageBreak/>
        <w:t xml:space="preserve">Additional Items: </w:t>
      </w:r>
      <w:r w:rsidRPr="009B519E">
        <w:rPr>
          <w:i/>
          <w:sz w:val="28"/>
          <w:szCs w:val="28"/>
        </w:rPr>
        <w:t>continued</w:t>
      </w:r>
    </w:p>
    <w:tbl>
      <w:tblPr>
        <w:tblStyle w:val="TableGrid"/>
        <w:tblW w:w="0" w:type="auto"/>
        <w:tblLook w:val="04A0" w:firstRow="1" w:lastRow="0" w:firstColumn="1" w:lastColumn="0" w:noHBand="0" w:noVBand="1"/>
      </w:tblPr>
      <w:tblGrid>
        <w:gridCol w:w="460"/>
        <w:gridCol w:w="5656"/>
        <w:gridCol w:w="630"/>
        <w:gridCol w:w="734"/>
        <w:gridCol w:w="1870"/>
      </w:tblGrid>
      <w:tr w:rsidR="009B519E" w:rsidRPr="00B338A7" w:rsidTr="009B519E">
        <w:tc>
          <w:tcPr>
            <w:tcW w:w="459" w:type="dxa"/>
            <w:shd w:val="clear" w:color="auto" w:fill="D9E2F3" w:themeFill="accent1" w:themeFillTint="33"/>
          </w:tcPr>
          <w:p w:rsidR="009B519E" w:rsidRPr="00B338A7" w:rsidRDefault="009B519E" w:rsidP="007E1078">
            <w:pPr>
              <w:jc w:val="center"/>
              <w:rPr>
                <w:b/>
                <w:sz w:val="24"/>
                <w:szCs w:val="24"/>
              </w:rPr>
            </w:pPr>
            <w:r>
              <w:rPr>
                <w:b/>
                <w:sz w:val="24"/>
                <w:szCs w:val="24"/>
              </w:rPr>
              <w:t>#</w:t>
            </w:r>
          </w:p>
        </w:tc>
        <w:tc>
          <w:tcPr>
            <w:tcW w:w="5657" w:type="dxa"/>
            <w:shd w:val="clear" w:color="auto" w:fill="D9E2F3" w:themeFill="accent1" w:themeFillTint="33"/>
          </w:tcPr>
          <w:p w:rsidR="009B519E" w:rsidRPr="00B338A7" w:rsidRDefault="009B519E" w:rsidP="007E1078">
            <w:pPr>
              <w:jc w:val="center"/>
              <w:rPr>
                <w:b/>
                <w:sz w:val="24"/>
                <w:szCs w:val="24"/>
              </w:rPr>
            </w:pPr>
            <w:r>
              <w:rPr>
                <w:b/>
                <w:sz w:val="24"/>
                <w:szCs w:val="24"/>
              </w:rPr>
              <w:t>QUESTION</w:t>
            </w:r>
          </w:p>
        </w:tc>
        <w:tc>
          <w:tcPr>
            <w:tcW w:w="630" w:type="dxa"/>
            <w:shd w:val="clear" w:color="auto" w:fill="D9E2F3" w:themeFill="accent1" w:themeFillTint="33"/>
          </w:tcPr>
          <w:p w:rsidR="009B519E" w:rsidRPr="00B338A7" w:rsidRDefault="009B519E" w:rsidP="007E1078">
            <w:pPr>
              <w:jc w:val="center"/>
              <w:rPr>
                <w:b/>
                <w:sz w:val="24"/>
                <w:szCs w:val="24"/>
              </w:rPr>
            </w:pPr>
            <w:r>
              <w:rPr>
                <w:b/>
                <w:sz w:val="24"/>
                <w:szCs w:val="24"/>
              </w:rPr>
              <w:t>YES</w:t>
            </w:r>
          </w:p>
        </w:tc>
        <w:tc>
          <w:tcPr>
            <w:tcW w:w="734" w:type="dxa"/>
            <w:shd w:val="clear" w:color="auto" w:fill="D9E2F3" w:themeFill="accent1" w:themeFillTint="33"/>
          </w:tcPr>
          <w:p w:rsidR="009B519E" w:rsidRPr="00B338A7" w:rsidRDefault="009B519E" w:rsidP="007E1078">
            <w:pPr>
              <w:jc w:val="center"/>
              <w:rPr>
                <w:b/>
                <w:sz w:val="24"/>
                <w:szCs w:val="24"/>
              </w:rPr>
            </w:pPr>
            <w:r>
              <w:rPr>
                <w:b/>
                <w:sz w:val="24"/>
                <w:szCs w:val="24"/>
              </w:rPr>
              <w:t>NO</w:t>
            </w:r>
          </w:p>
        </w:tc>
        <w:tc>
          <w:tcPr>
            <w:tcW w:w="1870" w:type="dxa"/>
            <w:shd w:val="clear" w:color="auto" w:fill="D9E2F3" w:themeFill="accent1" w:themeFillTint="33"/>
          </w:tcPr>
          <w:p w:rsidR="009B519E" w:rsidRPr="00B338A7" w:rsidRDefault="009B519E" w:rsidP="007E1078">
            <w:pPr>
              <w:jc w:val="center"/>
              <w:rPr>
                <w:b/>
                <w:sz w:val="24"/>
                <w:szCs w:val="24"/>
              </w:rPr>
            </w:pPr>
            <w:r>
              <w:rPr>
                <w:b/>
                <w:sz w:val="24"/>
                <w:szCs w:val="24"/>
              </w:rPr>
              <w:t>COMMENTS</w:t>
            </w:r>
          </w:p>
        </w:tc>
      </w:tr>
      <w:tr w:rsidR="009B519E" w:rsidRPr="00B338A7" w:rsidTr="009B519E">
        <w:tc>
          <w:tcPr>
            <w:tcW w:w="459" w:type="dxa"/>
          </w:tcPr>
          <w:p w:rsidR="009B519E" w:rsidRPr="00B338A7" w:rsidRDefault="009B519E" w:rsidP="007E1078">
            <w:pPr>
              <w:jc w:val="center"/>
              <w:rPr>
                <w:b/>
                <w:sz w:val="24"/>
                <w:szCs w:val="24"/>
              </w:rPr>
            </w:pPr>
            <w:r w:rsidRPr="00B338A7">
              <w:rPr>
                <w:b/>
                <w:sz w:val="24"/>
                <w:szCs w:val="24"/>
              </w:rPr>
              <w:t>1</w:t>
            </w:r>
            <w:r>
              <w:rPr>
                <w:b/>
                <w:sz w:val="24"/>
                <w:szCs w:val="24"/>
              </w:rPr>
              <w:t>3</w:t>
            </w:r>
          </w:p>
        </w:tc>
        <w:tc>
          <w:tcPr>
            <w:tcW w:w="5657" w:type="dxa"/>
          </w:tcPr>
          <w:p w:rsidR="009B519E" w:rsidRPr="009B519E" w:rsidRDefault="009B519E" w:rsidP="009B519E">
            <w:pPr>
              <w:rPr>
                <w:sz w:val="24"/>
                <w:szCs w:val="24"/>
              </w:rPr>
            </w:pPr>
            <w:r>
              <w:rPr>
                <w:sz w:val="24"/>
                <w:szCs w:val="24"/>
              </w:rPr>
              <w:t>Irrigation syringe (to facilitate filling of urinary drainage bag) and small syringe to inflate catheter balloon</w:t>
            </w:r>
          </w:p>
        </w:tc>
        <w:tc>
          <w:tcPr>
            <w:tcW w:w="630" w:type="dxa"/>
          </w:tcPr>
          <w:p w:rsidR="009B519E" w:rsidRPr="00B338A7" w:rsidRDefault="009B519E" w:rsidP="007E1078">
            <w:pPr>
              <w:rPr>
                <w:sz w:val="24"/>
                <w:szCs w:val="24"/>
              </w:rPr>
            </w:pPr>
          </w:p>
        </w:tc>
        <w:tc>
          <w:tcPr>
            <w:tcW w:w="734" w:type="dxa"/>
          </w:tcPr>
          <w:p w:rsidR="009B519E" w:rsidRPr="00B338A7" w:rsidRDefault="009B519E" w:rsidP="007E1078">
            <w:pPr>
              <w:rPr>
                <w:sz w:val="24"/>
                <w:szCs w:val="24"/>
              </w:rPr>
            </w:pPr>
          </w:p>
        </w:tc>
        <w:tc>
          <w:tcPr>
            <w:tcW w:w="1870" w:type="dxa"/>
          </w:tcPr>
          <w:p w:rsidR="009B519E" w:rsidRPr="00B338A7" w:rsidRDefault="009B519E" w:rsidP="007E1078">
            <w:pPr>
              <w:rPr>
                <w:sz w:val="24"/>
                <w:szCs w:val="24"/>
              </w:rPr>
            </w:pPr>
          </w:p>
        </w:tc>
      </w:tr>
      <w:tr w:rsidR="009B519E" w:rsidRPr="00B338A7" w:rsidTr="009B519E">
        <w:tc>
          <w:tcPr>
            <w:tcW w:w="459" w:type="dxa"/>
          </w:tcPr>
          <w:p w:rsidR="009B519E" w:rsidRPr="00B338A7" w:rsidRDefault="009B519E" w:rsidP="007E1078">
            <w:pPr>
              <w:jc w:val="center"/>
              <w:rPr>
                <w:b/>
                <w:sz w:val="24"/>
                <w:szCs w:val="24"/>
              </w:rPr>
            </w:pPr>
            <w:r>
              <w:rPr>
                <w:b/>
                <w:sz w:val="24"/>
                <w:szCs w:val="24"/>
              </w:rPr>
              <w:t>14</w:t>
            </w:r>
          </w:p>
        </w:tc>
        <w:tc>
          <w:tcPr>
            <w:tcW w:w="5657" w:type="dxa"/>
          </w:tcPr>
          <w:p w:rsidR="009B519E" w:rsidRDefault="009B519E" w:rsidP="007E1078">
            <w:pPr>
              <w:rPr>
                <w:sz w:val="24"/>
                <w:szCs w:val="24"/>
              </w:rPr>
            </w:pPr>
            <w:r>
              <w:rPr>
                <w:sz w:val="24"/>
                <w:szCs w:val="24"/>
              </w:rPr>
              <w:t>Pencils (2)</w:t>
            </w:r>
          </w:p>
        </w:tc>
        <w:tc>
          <w:tcPr>
            <w:tcW w:w="630" w:type="dxa"/>
          </w:tcPr>
          <w:p w:rsidR="009B519E" w:rsidRPr="00B338A7" w:rsidRDefault="009B519E" w:rsidP="007E1078">
            <w:pPr>
              <w:rPr>
                <w:sz w:val="24"/>
                <w:szCs w:val="24"/>
              </w:rPr>
            </w:pPr>
          </w:p>
        </w:tc>
        <w:tc>
          <w:tcPr>
            <w:tcW w:w="734" w:type="dxa"/>
          </w:tcPr>
          <w:p w:rsidR="009B519E" w:rsidRPr="00B338A7" w:rsidRDefault="009B519E" w:rsidP="007E1078">
            <w:pPr>
              <w:rPr>
                <w:sz w:val="24"/>
                <w:szCs w:val="24"/>
              </w:rPr>
            </w:pPr>
          </w:p>
        </w:tc>
        <w:tc>
          <w:tcPr>
            <w:tcW w:w="1870" w:type="dxa"/>
          </w:tcPr>
          <w:p w:rsidR="009B519E" w:rsidRPr="00B338A7" w:rsidRDefault="009B519E" w:rsidP="007E1078">
            <w:pPr>
              <w:rPr>
                <w:sz w:val="24"/>
                <w:szCs w:val="24"/>
              </w:rPr>
            </w:pPr>
          </w:p>
        </w:tc>
      </w:tr>
    </w:tbl>
    <w:p w:rsidR="009B519E" w:rsidRDefault="009B519E" w:rsidP="009B519E">
      <w:pPr>
        <w:rPr>
          <w:b/>
          <w:sz w:val="28"/>
          <w:szCs w:val="28"/>
        </w:rPr>
      </w:pPr>
    </w:p>
    <w:p w:rsidR="00B338A7" w:rsidRPr="00B338A7" w:rsidRDefault="00B338A7" w:rsidP="00924D6D">
      <w:pPr>
        <w:rPr>
          <w:b/>
          <w:sz w:val="28"/>
          <w:szCs w:val="28"/>
        </w:rPr>
      </w:pPr>
    </w:p>
    <w:sectPr w:rsidR="00B338A7" w:rsidRPr="00B338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3C" w:rsidRDefault="003B113C" w:rsidP="003B113C">
      <w:pPr>
        <w:spacing w:after="0" w:line="240" w:lineRule="auto"/>
      </w:pPr>
      <w:r>
        <w:separator/>
      </w:r>
    </w:p>
  </w:endnote>
  <w:endnote w:type="continuationSeparator" w:id="0">
    <w:p w:rsidR="003B113C" w:rsidRDefault="003B113C" w:rsidP="003B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66173"/>
      <w:docPartObj>
        <w:docPartGallery w:val="Page Numbers (Bottom of Page)"/>
        <w:docPartUnique/>
      </w:docPartObj>
    </w:sdtPr>
    <w:sdtEndPr>
      <w:rPr>
        <w:noProof/>
      </w:rPr>
    </w:sdtEndPr>
    <w:sdtContent>
      <w:p w:rsidR="00131205" w:rsidRDefault="001312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1205" w:rsidRDefault="0013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3C" w:rsidRDefault="003B113C" w:rsidP="003B113C">
      <w:pPr>
        <w:spacing w:after="0" w:line="240" w:lineRule="auto"/>
      </w:pPr>
      <w:r>
        <w:separator/>
      </w:r>
    </w:p>
  </w:footnote>
  <w:footnote w:type="continuationSeparator" w:id="0">
    <w:p w:rsidR="003B113C" w:rsidRDefault="003B113C" w:rsidP="003B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13C" w:rsidRDefault="003B113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B113C" w:rsidRPr="003B113C" w:rsidRDefault="003B113C">
                              <w:pPr>
                                <w:pStyle w:val="Header"/>
                                <w:tabs>
                                  <w:tab w:val="clear" w:pos="4680"/>
                                  <w:tab w:val="clear" w:pos="9360"/>
                                </w:tabs>
                                <w:jc w:val="center"/>
                                <w:rPr>
                                  <w:b/>
                                  <w:caps/>
                                  <w:color w:val="FFFFFF" w:themeColor="background1"/>
                                  <w:sz w:val="40"/>
                                  <w:szCs w:val="40"/>
                                </w:rPr>
                              </w:pPr>
                              <w:r w:rsidRPr="003B113C">
                                <w:rPr>
                                  <w:b/>
                                  <w:caps/>
                                  <w:color w:val="FFFFFF" w:themeColor="background1"/>
                                  <w:sz w:val="40"/>
                                  <w:szCs w:val="40"/>
                                </w:rPr>
                                <w:t>LA-NACT TESTING FACILITY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B113C" w:rsidRPr="003B113C" w:rsidRDefault="003B113C">
                        <w:pPr>
                          <w:pStyle w:val="Header"/>
                          <w:tabs>
                            <w:tab w:val="clear" w:pos="4680"/>
                            <w:tab w:val="clear" w:pos="9360"/>
                          </w:tabs>
                          <w:jc w:val="center"/>
                          <w:rPr>
                            <w:b/>
                            <w:caps/>
                            <w:color w:val="FFFFFF" w:themeColor="background1"/>
                            <w:sz w:val="40"/>
                            <w:szCs w:val="40"/>
                          </w:rPr>
                        </w:pPr>
                        <w:r w:rsidRPr="003B113C">
                          <w:rPr>
                            <w:b/>
                            <w:caps/>
                            <w:color w:val="FFFFFF" w:themeColor="background1"/>
                            <w:sz w:val="40"/>
                            <w:szCs w:val="40"/>
                          </w:rPr>
                          <w:t>LA-NACT TESTING FACILITY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FFD"/>
    <w:multiLevelType w:val="hybridMultilevel"/>
    <w:tmpl w:val="081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D7C27"/>
    <w:multiLevelType w:val="hybridMultilevel"/>
    <w:tmpl w:val="6770B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47692"/>
    <w:multiLevelType w:val="hybridMultilevel"/>
    <w:tmpl w:val="C7908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43F4A"/>
    <w:multiLevelType w:val="hybridMultilevel"/>
    <w:tmpl w:val="DEB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3C"/>
    <w:rsid w:val="00055C72"/>
    <w:rsid w:val="00131205"/>
    <w:rsid w:val="003B113C"/>
    <w:rsid w:val="00402D83"/>
    <w:rsid w:val="00406E3D"/>
    <w:rsid w:val="0054335D"/>
    <w:rsid w:val="006E2BE3"/>
    <w:rsid w:val="0074548D"/>
    <w:rsid w:val="0083194C"/>
    <w:rsid w:val="00924D6D"/>
    <w:rsid w:val="00980571"/>
    <w:rsid w:val="009B519E"/>
    <w:rsid w:val="00A47BAE"/>
    <w:rsid w:val="00B338A7"/>
    <w:rsid w:val="00BC52BF"/>
    <w:rsid w:val="00D2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8E9F"/>
  <w15:chartTrackingRefBased/>
  <w15:docId w15:val="{88E28E29-7E5D-45C1-AFEC-E808F683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3C"/>
  </w:style>
  <w:style w:type="paragraph" w:styleId="Footer">
    <w:name w:val="footer"/>
    <w:basedOn w:val="Normal"/>
    <w:link w:val="FooterChar"/>
    <w:uiPriority w:val="99"/>
    <w:unhideWhenUsed/>
    <w:rsid w:val="003B1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3C"/>
  </w:style>
  <w:style w:type="paragraph" w:styleId="ListParagraph">
    <w:name w:val="List Paragraph"/>
    <w:basedOn w:val="Normal"/>
    <w:uiPriority w:val="34"/>
    <w:qFormat/>
    <w:rsid w:val="003B113C"/>
    <w:pPr>
      <w:ind w:left="720"/>
      <w:contextualSpacing/>
    </w:pPr>
  </w:style>
  <w:style w:type="table" w:styleId="TableGrid">
    <w:name w:val="Table Grid"/>
    <w:basedOn w:val="TableNormal"/>
    <w:uiPriority w:val="39"/>
    <w:rsid w:val="00924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Archote</dc:creator>
  <cp:keywords/>
  <dc:description/>
  <cp:lastModifiedBy>Regina Archote</cp:lastModifiedBy>
  <cp:revision>2</cp:revision>
  <cp:lastPrinted>2023-10-03T17:01:00Z</cp:lastPrinted>
  <dcterms:created xsi:type="dcterms:W3CDTF">2023-10-03T14:18:00Z</dcterms:created>
  <dcterms:modified xsi:type="dcterms:W3CDTF">2023-10-03T17:01:00Z</dcterms:modified>
</cp:coreProperties>
</file>